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300" w:lineRule="auto"/>
        <w:jc w:val="center"/>
        <w:rPr/>
      </w:pPr>
      <w:bookmarkStart w:colFirst="0" w:colLast="0" w:name="_cdhlwe44nhrx" w:id="0"/>
      <w:bookmarkEnd w:id="0"/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UP TGT Hindi Paper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1. भवभूति की रचनाओं में सम्मिलित नहीं है:</w:t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शाकुन्तल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मालतीमाधव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महावीरचरित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उत्तररामचरित</w:t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2. महावीर प्रसाद द्विवेदी ने 'सरस्वती' पत्रिका का सम्पादन किस अवधि (वर्ष) में किया?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1905-1922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1903-1920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1903-1925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1900-1920</w:t>
            </w:r>
          </w:p>
        </w:tc>
      </w:tr>
    </w:tbl>
    <w:p w:rsidR="00000000" w:rsidDel="00000000" w:rsidP="00000000" w:rsidRDefault="00000000" w:rsidRPr="00000000" w14:paraId="0000000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3. 'सूर्योदय' का सन्धि-विच्छेद है:</w:t>
      </w:r>
    </w:p>
    <w:tbl>
      <w:tblPr>
        <w:tblStyle w:val="Table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सूर्य + उदय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सूर्यो + उदय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सूर्य + ओदय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सूर्य + उदय</w:t>
            </w:r>
          </w:p>
        </w:tc>
      </w:tr>
    </w:tbl>
    <w:p w:rsidR="00000000" w:rsidDel="00000000" w:rsidP="00000000" w:rsidRDefault="00000000" w:rsidRPr="00000000" w14:paraId="0000001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4. सामान्यतः हिन्दी का प्रथम मौलिक नाटक किसे माना जाता है?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वैदेही वनवास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जानकी मंगल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नहुष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रणधीर प्रेममोहिनी</w:t>
            </w:r>
          </w:p>
        </w:tc>
      </w:tr>
    </w:tbl>
    <w:p w:rsidR="00000000" w:rsidDel="00000000" w:rsidP="00000000" w:rsidRDefault="00000000" w:rsidRPr="00000000" w14:paraId="0000001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5. 'अंधेर नगरी' नाटक के रचयिता कौन हैं?</w:t>
      </w:r>
    </w:p>
    <w:tbl>
      <w:tblPr>
        <w:tblStyle w:val="Table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बालकृष्ण 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लाला श्रीनिवासदास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भारतेन्दु हरिश्चन्द्र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जयशंकर प्रसाद</w:t>
            </w:r>
          </w:p>
        </w:tc>
      </w:tr>
    </w:tbl>
    <w:p w:rsidR="00000000" w:rsidDel="00000000" w:rsidP="00000000" w:rsidRDefault="00000000" w:rsidRPr="00000000" w14:paraId="0000001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6. निम्नलिखित में से कौन-सी रचना तुलसीदास की नहीं है?</w:t>
      </w:r>
    </w:p>
    <w:tbl>
      <w:tblPr>
        <w:tblStyle w:val="Table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कवितावली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सूरसारावली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विनयपत्रिका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गीतावली</w:t>
            </w:r>
          </w:p>
        </w:tc>
      </w:tr>
    </w:tbl>
    <w:p w:rsidR="00000000" w:rsidDel="00000000" w:rsidP="00000000" w:rsidRDefault="00000000" w:rsidRPr="00000000" w14:paraId="0000002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7. परम्परागत मान्यता के अनुसार 'रामचरितमानस' की रचना का आरम्भ किस विक्रम संवत् में माना जाता है?</w:t>
      </w:r>
    </w:p>
    <w:tbl>
      <w:tblPr>
        <w:tblStyle w:val="Table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1641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1601 वि.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1631 वि.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1611 वि.</w:t>
            </w:r>
          </w:p>
        </w:tc>
      </w:tr>
    </w:tbl>
    <w:p w:rsidR="00000000" w:rsidDel="00000000" w:rsidP="00000000" w:rsidRDefault="00000000" w:rsidRPr="00000000" w14:paraId="0000002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8. देवनागरी लिपि की विशेषता नहीं है:</w:t>
      </w:r>
    </w:p>
    <w:tbl>
      <w:tblPr>
        <w:tblStyle w:val="Table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एक ध्वनि के लिए एक चिह्न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यह दायें से बायें लिखी जाती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स्वर एवं व्यंजन का स्पष्ट विभाजन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उच्चारणानुसार लेखन</w:t>
            </w:r>
          </w:p>
        </w:tc>
      </w:tr>
    </w:tbl>
    <w:p w:rsidR="00000000" w:rsidDel="00000000" w:rsidP="00000000" w:rsidRDefault="00000000" w:rsidRPr="00000000" w14:paraId="0000002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9. मानक रूप से स्वीकृत 'बिहारी सतसई' में कुल कितने दोहे संकलित माने जाते हैं?</w:t>
      </w:r>
    </w:p>
    <w:tbl>
      <w:tblPr>
        <w:tblStyle w:val="Table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725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752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713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700</w:t>
            </w:r>
          </w:p>
        </w:tc>
      </w:tr>
    </w:tbl>
    <w:p w:rsidR="00000000" w:rsidDel="00000000" w:rsidP="00000000" w:rsidRDefault="00000000" w:rsidRPr="00000000" w14:paraId="0000002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10. रस के प्रमुख अवयव कितने माने जाते हैं?</w:t>
      </w:r>
    </w:p>
    <w:tbl>
      <w:tblPr>
        <w:tblStyle w:val="Table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छह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3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11. 'च, छ, ज, झ, ञ' किस उच्चारण-स्थान के व्यंजन हैं?</w:t>
      </w:r>
    </w:p>
    <w:tbl>
      <w:tblPr>
        <w:tblStyle w:val="Table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दन्त्य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मूर्धन्य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कण्ठ्य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तालव्य</w:t>
            </w:r>
          </w:p>
        </w:tc>
      </w:tr>
    </w:tbl>
    <w:p w:rsidR="00000000" w:rsidDel="00000000" w:rsidP="00000000" w:rsidRDefault="00000000" w:rsidRPr="00000000" w14:paraId="0000003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12. वीर रस एवं रौद्र रस में किस गुण की प्रधानता होती है?</w:t>
      </w:r>
    </w:p>
    <w:tbl>
      <w:tblPr>
        <w:tblStyle w:val="Table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माधुर्य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सौकुमार्य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ओज</w:t>
            </w:r>
          </w:p>
        </w:tc>
      </w:tr>
    </w:tbl>
    <w:p w:rsidR="00000000" w:rsidDel="00000000" w:rsidP="00000000" w:rsidRDefault="00000000" w:rsidRPr="00000000" w14:paraId="0000003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13. निम्नलिखित में से कौन निर्गुण भक्तिधारा के संत कवि नहीं हैं?</w:t>
      </w:r>
    </w:p>
    <w:tbl>
      <w:tblPr>
        <w:tblStyle w:val="Table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सूरदास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दादूदयाल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कबीर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रैदास</w:t>
            </w:r>
          </w:p>
        </w:tc>
      </w:tr>
    </w:tbl>
    <w:p w:rsidR="00000000" w:rsidDel="00000000" w:rsidP="00000000" w:rsidRDefault="00000000" w:rsidRPr="00000000" w14:paraId="0000004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14. रामचन्द्र शुक्ल के निबन्ध 'श्रद्धा-भक्ति' के अनुसार 'श्रद्धा' का सम्बन्ध किससे है?</w:t>
      </w:r>
    </w:p>
    <w:tbl>
      <w:tblPr>
        <w:tblStyle w:val="Table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वृद्धों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गुरुजनों से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सद्गुणों के प्रति आदर भाव से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केवल देवताओं से</w:t>
            </w:r>
          </w:p>
        </w:tc>
      </w:tr>
    </w:tbl>
    <w:p w:rsidR="00000000" w:rsidDel="00000000" w:rsidP="00000000" w:rsidRDefault="00000000" w:rsidRPr="00000000" w14:paraId="0000004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15. हिन्दी का प्रथम मौलिक उपन्यास किसे माना जाता है?</w:t>
      </w:r>
    </w:p>
    <w:tbl>
      <w:tblPr>
        <w:tblStyle w:val="Table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चन्द्रकान्ता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भाग्यवती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परीक्षागुरु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देवरानी जेठानी की कहानी</w:t>
            </w:r>
          </w:p>
        </w:tc>
      </w:tr>
    </w:tbl>
    <w:p w:rsidR="00000000" w:rsidDel="00000000" w:rsidP="00000000" w:rsidRDefault="00000000" w:rsidRPr="00000000" w14:paraId="0000004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16. 'का वर्षा जब कृषि सुखानी' लोकोक्ति का अर्थ निम्नलिखित में से कौन-सा है?</w:t>
      </w:r>
    </w:p>
    <w:tbl>
      <w:tblPr>
        <w:tblStyle w:val="Table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खेती में परिश्रम आवश्यक है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वर्षा से फसल नष्ट हो जाती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समय बीत जाने पर सहायता का कोई लाभ नहीं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अधिक वर्षा हानिकारक है</w:t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17. 'चक्रपाणि' में कौन-सा समास है?</w:t>
      </w:r>
    </w:p>
    <w:tbl>
      <w:tblPr>
        <w:tblStyle w:val="Table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बहुव्रीहि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द्वन्द्व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कर्मधारय</w:t>
            </w:r>
          </w:p>
        </w:tc>
      </w:tr>
    </w:tbl>
    <w:p w:rsidR="00000000" w:rsidDel="00000000" w:rsidP="00000000" w:rsidRDefault="00000000" w:rsidRPr="00000000" w14:paraId="0000005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18. 'कुरुक्षेत्र' काव्य के रचयिता हैं:</w:t>
      </w:r>
    </w:p>
    <w:tbl>
      <w:tblPr>
        <w:tblStyle w:val="Table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सोहनलाल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बालकृष्ण शर्मा 'नवीन'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रामधारी सिंह 'दिनकर'</w:t>
            </w:r>
          </w:p>
        </w:tc>
      </w:tr>
    </w:tbl>
    <w:p w:rsidR="00000000" w:rsidDel="00000000" w:rsidP="00000000" w:rsidRDefault="00000000" w:rsidRPr="00000000" w14:paraId="0000005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19. 'जो कुछ भी न जानता हो' के लिए निम्नलिखित में से कौन-सा एक शब्द उपयुक्त है?</w:t>
      </w:r>
    </w:p>
    <w:tbl>
      <w:tblPr>
        <w:tblStyle w:val="Table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अज्ञ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विज्ञ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अल्पज्ञ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सर्वज्ञ</w:t>
            </w:r>
          </w:p>
        </w:tc>
      </w:tr>
    </w:tbl>
    <w:p w:rsidR="00000000" w:rsidDel="00000000" w:rsidP="00000000" w:rsidRDefault="00000000" w:rsidRPr="00000000" w14:paraId="0000006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20. रचना के आधार पर वाक्य के कितने भेद होते हैं?</w:t>
      </w:r>
    </w:p>
    <w:tbl>
      <w:tblPr>
        <w:tblStyle w:val="Table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दो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21. परंपरागत हिन्दी ध्वनि-विज्ञान के अनुसार मूल स्वर कौन-से हैं?</w:t>
      </w:r>
    </w:p>
    <w:tbl>
      <w:tblPr>
        <w:tblStyle w:val="Table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अ, इ, उ, 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अ, ए, ओ, ऐ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अ, आ, इ, 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अ, इ, उ, ऋ, ऌ</w:t>
            </w:r>
          </w:p>
        </w:tc>
      </w:tr>
    </w:tbl>
    <w:p w:rsidR="00000000" w:rsidDel="00000000" w:rsidP="00000000" w:rsidRDefault="00000000" w:rsidRPr="00000000" w14:paraId="0000006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22. 'क्या भूलूँ क्या याद करूँ' किसकी आत्मकथा है?</w:t>
      </w:r>
    </w:p>
    <w:tbl>
      <w:tblPr>
        <w:tblStyle w:val="Table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नागार्जुन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रामविलास शर्मा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हरिवंशराय बच्चन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रामधारी सिंह 'दिनकर'</w:t>
            </w:r>
          </w:p>
        </w:tc>
      </w:tr>
    </w:tbl>
    <w:p w:rsidR="00000000" w:rsidDel="00000000" w:rsidP="00000000" w:rsidRDefault="00000000" w:rsidRPr="00000000" w14:paraId="0000007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23. 'उसने कहा था' कहानी के रचयिता हैं:</w:t>
      </w:r>
    </w:p>
    <w:tbl>
      <w:tblPr>
        <w:tblStyle w:val="Table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सुदर्शन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चन्द्रधर शर्मा 'गुलेरी'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विश्वम्भर नाथ शर्मा 'कौशिक'</w:t>
            </w:r>
          </w:p>
        </w:tc>
      </w:tr>
    </w:tbl>
    <w:p w:rsidR="00000000" w:rsidDel="00000000" w:rsidP="00000000" w:rsidRDefault="00000000" w:rsidRPr="00000000" w14:paraId="0000007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24. इनमें से विदेशज शब्द कौन-सा है?</w:t>
      </w:r>
    </w:p>
    <w:tbl>
      <w:tblPr>
        <w:tblStyle w:val="Table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लाठी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आँचल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खेत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चश्मा</w:t>
            </w:r>
          </w:p>
        </w:tc>
      </w:tr>
    </w:tbl>
    <w:p w:rsidR="00000000" w:rsidDel="00000000" w:rsidP="00000000" w:rsidRDefault="00000000" w:rsidRPr="00000000" w14:paraId="0000007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25. 'विद्या + आलय' का सही सन्धि रूप है:</w:t>
      </w:r>
    </w:p>
    <w:tbl>
      <w:tblPr>
        <w:tblStyle w:val="Table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विद्याअलय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विद्यालय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विद्यलय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विद्योलय</w:t>
            </w:r>
          </w:p>
        </w:tc>
      </w:tr>
    </w:tbl>
    <w:p w:rsidR="00000000" w:rsidDel="00000000" w:rsidP="00000000" w:rsidRDefault="00000000" w:rsidRPr="00000000" w14:paraId="0000007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26. 'मैला आँचल' उपन्यास के रचयिता कौन हैं?</w:t>
      </w:r>
    </w:p>
    <w:tbl>
      <w:tblPr>
        <w:tblStyle w:val="Table2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शिवप्रसाद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नागार्जुन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फणीश्वरनाथ रेणु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हजारी प्रसाद द्विवेदी</w:t>
            </w:r>
          </w:p>
        </w:tc>
      </w:tr>
    </w:tbl>
    <w:p w:rsidR="00000000" w:rsidDel="00000000" w:rsidP="00000000" w:rsidRDefault="00000000" w:rsidRPr="00000000" w14:paraId="0000008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27. 'कामायनी' हिन्दी साहित्य में किस काव्य-रूप के अंतर्गत मानी जाती है?</w:t>
      </w:r>
    </w:p>
    <w:tbl>
      <w:tblPr>
        <w:tblStyle w:val="Table2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आख्यानक महाकाव्य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मुक्तक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गीति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खण्डकाव्य</w:t>
            </w:r>
          </w:p>
        </w:tc>
      </w:tr>
    </w:tbl>
    <w:p w:rsidR="00000000" w:rsidDel="00000000" w:rsidP="00000000" w:rsidRDefault="00000000" w:rsidRPr="00000000" w14:paraId="0000008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28. 'शेखर: एक जीवनी' उपन्यास के लेखक हैं:</w:t>
      </w:r>
    </w:p>
    <w:tbl>
      <w:tblPr>
        <w:tblStyle w:val="Table2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इलाचन्द्र जोशी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अज्ञेय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यशपाल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जैनेन्द्र कुमार</w:t>
            </w:r>
          </w:p>
        </w:tc>
      </w:tr>
    </w:tbl>
    <w:p w:rsidR="00000000" w:rsidDel="00000000" w:rsidP="00000000" w:rsidRDefault="00000000" w:rsidRPr="00000000" w14:paraId="0000008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29. 'तत् + टीका' का सन्धि रूप है:</w:t>
      </w:r>
    </w:p>
    <w:tbl>
      <w:tblPr>
        <w:tblStyle w:val="Table2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तट्टीका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तत्टीका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तट्टीका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तदटीका</w:t>
            </w:r>
          </w:p>
        </w:tc>
      </w:tr>
    </w:tbl>
    <w:p w:rsidR="00000000" w:rsidDel="00000000" w:rsidP="00000000" w:rsidRDefault="00000000" w:rsidRPr="00000000" w14:paraId="0000009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30. 'दशकुमारचरित' किसकी रचना है?</w:t>
      </w:r>
    </w:p>
    <w:tbl>
      <w:tblPr>
        <w:tblStyle w:val="Table3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सुबन्धु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विशाखदत्त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दण्डी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बाणभट्ट</w:t>
            </w:r>
          </w:p>
        </w:tc>
      </w:tr>
    </w:tbl>
    <w:p w:rsidR="00000000" w:rsidDel="00000000" w:rsidP="00000000" w:rsidRDefault="00000000" w:rsidRPr="00000000" w14:paraId="0000009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31. संविधान सभा ने हिन्दी को राजभाषा के रूप में कब स्वीकार किया?</w:t>
      </w:r>
    </w:p>
    <w:tbl>
      <w:tblPr>
        <w:tblStyle w:val="Table3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26 जनवरी 1950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15 अगस्त 1947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10 जनवरी 1965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14 सितम्बर 1949</w:t>
            </w:r>
          </w:p>
        </w:tc>
      </w:tr>
    </w:tbl>
    <w:p w:rsidR="00000000" w:rsidDel="00000000" w:rsidP="00000000" w:rsidRDefault="00000000" w:rsidRPr="00000000" w14:paraId="0000009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32. 'राजपुत्र' में कौन-सा तत्पुरुष समास है?</w:t>
      </w:r>
    </w:p>
    <w:tbl>
      <w:tblPr>
        <w:tblStyle w:val="Table3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सप्तमी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षष्ठी तत्पुरुष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तृतीया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द्वितीया तत्पुरुष</w:t>
            </w:r>
          </w:p>
        </w:tc>
      </w:tr>
    </w:tbl>
    <w:p w:rsidR="00000000" w:rsidDel="00000000" w:rsidP="00000000" w:rsidRDefault="00000000" w:rsidRPr="00000000" w14:paraId="000000A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33. 'सच्चरित्र' में सन्धि है:</w:t>
      </w:r>
    </w:p>
    <w:tbl>
      <w:tblPr>
        <w:tblStyle w:val="Table3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विसर्ग सन्धि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व्यंजन सन्धि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गुण सन्धि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स्वर सन्धि</w:t>
            </w:r>
          </w:p>
        </w:tc>
      </w:tr>
    </w:tbl>
    <w:p w:rsidR="00000000" w:rsidDel="00000000" w:rsidP="00000000" w:rsidRDefault="00000000" w:rsidRPr="00000000" w14:paraId="000000A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34. दोहा छन्द के विषम चरणों में मात्राएँ होती हैं:</w:t>
      </w:r>
    </w:p>
    <w:tbl>
      <w:tblPr>
        <w:tblStyle w:val="Table3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12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11</w:t>
            </w:r>
          </w:p>
        </w:tc>
      </w:tr>
    </w:tbl>
    <w:p w:rsidR="00000000" w:rsidDel="00000000" w:rsidP="00000000" w:rsidRDefault="00000000" w:rsidRPr="00000000" w14:paraId="000000A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35. 'चारु चन्द्र की चंचल किरणें खेल रही थीं जल थल में' में कौन-सा अलंकार है?</w:t>
      </w:r>
    </w:p>
    <w:tbl>
      <w:tblPr>
        <w:tblStyle w:val="Table3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अनुप्रास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यमक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श्लेष</w:t>
            </w:r>
          </w:p>
        </w:tc>
      </w:tr>
    </w:tbl>
    <w:p w:rsidR="00000000" w:rsidDel="00000000" w:rsidP="00000000" w:rsidRDefault="00000000" w:rsidRPr="00000000" w14:paraId="000000B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36. हिन्दी साहित्य के प्रारम्भिक काल को 'आदिकाल' नाम से किस विद्वान ने अभिहित किया?</w:t>
      </w:r>
    </w:p>
    <w:tbl>
      <w:tblPr>
        <w:tblStyle w:val="Table3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हजारी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रामचन्द्र शुक्ल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गणपतिचन्द्र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रामकुमार वर्मा</w:t>
            </w:r>
          </w:p>
        </w:tc>
      </w:tr>
    </w:tbl>
    <w:p w:rsidR="00000000" w:rsidDel="00000000" w:rsidP="00000000" w:rsidRDefault="00000000" w:rsidRPr="00000000" w14:paraId="000000B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37. भारतेन्दु हरिश्चन्द्र को 'आधुनिक हिन्दी साहित्य का जनक' किस साहित्येतिहासकार ने कहा है?</w:t>
      </w:r>
    </w:p>
    <w:tbl>
      <w:tblPr>
        <w:tblStyle w:val="Table3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नामवर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महावीर प्रसाद द्विवेदी</w:t>
            </w:r>
          </w:p>
        </w:tc>
      </w:tr>
    </w:tbl>
    <w:p w:rsidR="00000000" w:rsidDel="00000000" w:rsidP="00000000" w:rsidRDefault="00000000" w:rsidRPr="00000000" w14:paraId="000000B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38. मलिक मुहम्मद जायसी कृत 'पद्मावत' का प्रचलित रचनावर्ष कौन-सा माना जाता है?</w:t>
      </w:r>
    </w:p>
    <w:tbl>
      <w:tblPr>
        <w:tblStyle w:val="Table3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1530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1580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1565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1540 ई.</w:t>
            </w:r>
          </w:p>
        </w:tc>
      </w:tr>
    </w:tbl>
    <w:p w:rsidR="00000000" w:rsidDel="00000000" w:rsidP="00000000" w:rsidRDefault="00000000" w:rsidRPr="00000000" w14:paraId="000000C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39. अष्टछाप के कवियों का संगठन किसने किया?</w:t>
      </w:r>
    </w:p>
    <w:tbl>
      <w:tblPr>
        <w:tblStyle w:val="Table3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वल्लभाचार्य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हितहरिवंश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स्वामी हरिदास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विट्ठलनाथ</w:t>
            </w:r>
          </w:p>
        </w:tc>
      </w:tr>
    </w:tbl>
    <w:p w:rsidR="00000000" w:rsidDel="00000000" w:rsidP="00000000" w:rsidRDefault="00000000" w:rsidRPr="00000000" w14:paraId="000000C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40. प्रेमचन्द का अंतिम पूर्ण उपन्यास कौन-सा है?</w:t>
      </w:r>
    </w:p>
    <w:tbl>
      <w:tblPr>
        <w:tblStyle w:val="Table4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गबन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गोदान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रंगभूमि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कर्मभूमि</w:t>
            </w:r>
          </w:p>
        </w:tc>
      </w:tr>
    </w:tbl>
    <w:p w:rsidR="00000000" w:rsidDel="00000000" w:rsidP="00000000" w:rsidRDefault="00000000" w:rsidRPr="00000000" w14:paraId="000000C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41. सोरठा छन्द के पहले एवं तीसरे चरण में कितनी मात्राएँ होती हैं?</w:t>
      </w:r>
    </w:p>
    <w:tbl>
      <w:tblPr>
        <w:tblStyle w:val="Table4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11-11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14-14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13-13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12-12</w:t>
            </w:r>
          </w:p>
        </w:tc>
      </w:tr>
    </w:tbl>
    <w:p w:rsidR="00000000" w:rsidDel="00000000" w:rsidP="00000000" w:rsidRDefault="00000000" w:rsidRPr="00000000" w14:paraId="000000C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42. 'राम ने रावण को बाण से मारा' - 'बाण से' में कारक है:</w:t>
      </w:r>
    </w:p>
    <w:tbl>
      <w:tblPr>
        <w:tblStyle w:val="Table4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अधिकरण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सम्प्रदान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अपादान</w:t>
            </w:r>
          </w:p>
        </w:tc>
      </w:tr>
    </w:tbl>
    <w:p w:rsidR="00000000" w:rsidDel="00000000" w:rsidP="00000000" w:rsidRDefault="00000000" w:rsidRPr="00000000" w14:paraId="000000D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43. 'पठनीय' शब्द में प्रयुक्त प्रत्यय कौन-सा है?</w:t>
      </w:r>
    </w:p>
    <w:tbl>
      <w:tblPr>
        <w:tblStyle w:val="Table4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ईय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अनीय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इत</w:t>
            </w:r>
          </w:p>
        </w:tc>
      </w:tr>
    </w:tbl>
    <w:p w:rsidR="00000000" w:rsidDel="00000000" w:rsidP="00000000" w:rsidRDefault="00000000" w:rsidRPr="00000000" w14:paraId="000000D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44. रचना-विधा सुमेलन में असंगत है:</w:t>
      </w:r>
    </w:p>
    <w:tbl>
      <w:tblPr>
        <w:tblStyle w:val="Table4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मधुशाला - कहानी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दीवान-ए-ग़ालिब - ग़ज़ल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कितने पाकिस्तान - उपन्यास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अंधा युग - नाटक</w:t>
            </w:r>
          </w:p>
        </w:tc>
      </w:tr>
    </w:tbl>
    <w:p w:rsidR="00000000" w:rsidDel="00000000" w:rsidP="00000000" w:rsidRDefault="00000000" w:rsidRPr="00000000" w14:paraId="000000D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45. महादेवी वर्मा की रचना नहीं है:</w:t>
      </w:r>
    </w:p>
    <w:tbl>
      <w:tblPr>
        <w:tblStyle w:val="Table4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नीहार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ग्राम्या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रश्मि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नीरजा</w:t>
            </w:r>
          </w:p>
        </w:tc>
      </w:tr>
    </w:tbl>
    <w:p w:rsidR="00000000" w:rsidDel="00000000" w:rsidP="00000000" w:rsidRDefault="00000000" w:rsidRPr="00000000" w14:paraId="000000E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46. कबीर की रचनाओं के संग्रह 'बीजक' को कितने भागों में विभाजित किया गया है?</w:t>
      </w:r>
    </w:p>
    <w:tbl>
      <w:tblPr>
        <w:tblStyle w:val="Table4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दो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पाँच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तीन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0E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47. 'पृथ्वीराज रासो' के रचयिता कौन हैं?</w:t>
      </w:r>
    </w:p>
    <w:tbl>
      <w:tblPr>
        <w:tblStyle w:val="Table4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नल्ह सिंह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जगनिक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चन्दबरदाई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दलपति विजय</w:t>
            </w:r>
          </w:p>
        </w:tc>
      </w:tr>
    </w:tbl>
    <w:p w:rsidR="00000000" w:rsidDel="00000000" w:rsidP="00000000" w:rsidRDefault="00000000" w:rsidRPr="00000000" w14:paraId="000000E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48. 'राम की शक्ति पूजा' किसकी रचना है?</w:t>
      </w:r>
    </w:p>
    <w:tbl>
      <w:tblPr>
        <w:tblStyle w:val="Table4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मैथिलीशरण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रामधारी सिंह दिनकर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सूर्यकान्त त्रिपाठी 'निराला'</w:t>
            </w:r>
          </w:p>
        </w:tc>
      </w:tr>
    </w:tbl>
    <w:p w:rsidR="00000000" w:rsidDel="00000000" w:rsidP="00000000" w:rsidRDefault="00000000" w:rsidRPr="00000000" w14:paraId="000000F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49. देवनागरी लिपि का मूल स्रोत किस लिपि को माना जाता है?</w:t>
      </w:r>
    </w:p>
    <w:tbl>
      <w:tblPr>
        <w:tblStyle w:val="Table4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शारदा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कुटिल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खरोष्ठी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ब्राह्मी</w:t>
            </w:r>
          </w:p>
        </w:tc>
      </w:tr>
    </w:tbl>
    <w:p w:rsidR="00000000" w:rsidDel="00000000" w:rsidP="00000000" w:rsidRDefault="00000000" w:rsidRPr="00000000" w14:paraId="000000F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50. 'मुख मानो चन्द्रमा है' में कौन-सा अलंकार है?</w:t>
      </w:r>
    </w:p>
    <w:tbl>
      <w:tblPr>
        <w:tblStyle w:val="Table5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अतिशयोक्ति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उत्प्रेक्षा</w:t>
            </w:r>
          </w:p>
        </w:tc>
      </w:tr>
    </w:tbl>
    <w:p w:rsidR="00000000" w:rsidDel="00000000" w:rsidP="00000000" w:rsidRDefault="00000000" w:rsidRPr="00000000" w14:paraId="000000F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51. 'पूस की रात' कहानी के रचयिता हैं:</w:t>
      </w:r>
    </w:p>
    <w:tbl>
      <w:tblPr>
        <w:tblStyle w:val="Table5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यशपाल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प्रेमचन्द</w:t>
            </w:r>
          </w:p>
        </w:tc>
      </w:tr>
    </w:tbl>
    <w:p w:rsidR="00000000" w:rsidDel="00000000" w:rsidP="00000000" w:rsidRDefault="00000000" w:rsidRPr="00000000" w14:paraId="0000010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52. निम्नलिखित में से कौन छायावाद के चार स्तम्भों में सम्मिलित नहीं है?</w:t>
      </w:r>
    </w:p>
    <w:tbl>
      <w:tblPr>
        <w:tblStyle w:val="Table5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सूर्यकान्त त्रिपाठी 'निराला'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महादेवी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रामधारी सिंह दिनकर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जयशंकर प्रसाद</w:t>
            </w:r>
          </w:p>
        </w:tc>
      </w:tr>
    </w:tbl>
    <w:p w:rsidR="00000000" w:rsidDel="00000000" w:rsidP="00000000" w:rsidRDefault="00000000" w:rsidRPr="00000000" w14:paraId="0000010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53. निम्नलिखित में से कौन-सा साहित्यकार भारतेन्दु मण्डल से सम्बद्ध नहीं है?</w:t>
      </w:r>
    </w:p>
    <w:tbl>
      <w:tblPr>
        <w:tblStyle w:val="Table5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बदरीनारायण चौधरी 'प्रेमघन'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प्रताप नारायण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बालकृष्ण भट्ट</w:t>
            </w:r>
          </w:p>
        </w:tc>
      </w:tr>
    </w:tbl>
    <w:p w:rsidR="00000000" w:rsidDel="00000000" w:rsidP="00000000" w:rsidRDefault="00000000" w:rsidRPr="00000000" w14:paraId="0000010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54. संस्कृत में 'द्वन्द्व समास' का उदाहरण है:</w:t>
      </w:r>
    </w:p>
    <w:tbl>
      <w:tblPr>
        <w:tblStyle w:val="Table5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रामलक्ष्मणौ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महाराजः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त्रिलोकी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0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नीलकमलम्</w:t>
            </w:r>
          </w:p>
        </w:tc>
      </w:tr>
    </w:tbl>
    <w:p w:rsidR="00000000" w:rsidDel="00000000" w:rsidP="00000000" w:rsidRDefault="00000000" w:rsidRPr="00000000" w14:paraId="0000011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55. निम्नलिखित में से कौन-सी भारतेन्दु युग की प्रमुख प्रवृत्ति नहीं है?</w:t>
      </w:r>
    </w:p>
    <w:tbl>
      <w:tblPr>
        <w:tblStyle w:val="Table5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प्रकृति का सूक्ष्म चित्रण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देशप्रेम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खड़ीबोली का प्रचलन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सामाजिक सुधार</w:t>
            </w:r>
          </w:p>
        </w:tc>
      </w:tr>
    </w:tbl>
    <w:p w:rsidR="00000000" w:rsidDel="00000000" w:rsidP="00000000" w:rsidRDefault="00000000" w:rsidRPr="00000000" w14:paraId="0000011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56. वीर रस का स्थायी भाव है:</w:t>
      </w:r>
    </w:p>
    <w:tbl>
      <w:tblPr>
        <w:tblStyle w:val="Table5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गर्व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उत्साह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साहस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क्रोध</w:t>
            </w:r>
          </w:p>
        </w:tc>
      </w:tr>
    </w:tbl>
    <w:p w:rsidR="00000000" w:rsidDel="00000000" w:rsidP="00000000" w:rsidRDefault="00000000" w:rsidRPr="00000000" w14:paraId="0000011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57. निम्नलिखित में से कौन-सा उदाहरण करुण रस का है?</w:t>
      </w:r>
    </w:p>
    <w:tbl>
      <w:tblPr>
        <w:tblStyle w:val="Table5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रणभूमि में वीर सैनिक का उत्साह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शत्रु पर क्रोध प्रकट करना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प्रियजन की मृत्यु पर विलाप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हास्यपूर्ण वार्तालाप सुनना</w:t>
            </w:r>
          </w:p>
        </w:tc>
      </w:tr>
    </w:tbl>
    <w:p w:rsidR="00000000" w:rsidDel="00000000" w:rsidP="00000000" w:rsidRDefault="00000000" w:rsidRPr="00000000" w14:paraId="0000011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58. 'शिशुपालवध' महाकाव्य के रचयिता हैं:</w:t>
      </w:r>
    </w:p>
    <w:tbl>
      <w:tblPr>
        <w:tblStyle w:val="Table5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भारवि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माघ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कालिदास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श्रीहर्ष</w:t>
            </w:r>
          </w:p>
        </w:tc>
      </w:tr>
    </w:tbl>
    <w:p w:rsidR="00000000" w:rsidDel="00000000" w:rsidP="00000000" w:rsidRDefault="00000000" w:rsidRPr="00000000" w14:paraId="0000012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59. जिसमें उपमेय का निषेध करके उपमान का आरोप किया जाए, वह कौन-सा अलंकार है?</w:t>
      </w:r>
    </w:p>
    <w:tbl>
      <w:tblPr>
        <w:tblStyle w:val="Table5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विशेषोक्ति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अपह्नुति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विभावना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अन्योक्ति</w:t>
            </w:r>
          </w:p>
        </w:tc>
      </w:tr>
    </w:tbl>
    <w:p w:rsidR="00000000" w:rsidDel="00000000" w:rsidP="00000000" w:rsidRDefault="00000000" w:rsidRPr="00000000" w14:paraId="0000012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60. निम्नलिखित में से शुद्ध वाक्य कौन-सा है?</w:t>
      </w:r>
    </w:p>
    <w:tbl>
      <w:tblPr>
        <w:tblStyle w:val="Table6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वह एक अच्छा विद्यार्थी हैं।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उसको केवल विद्यार्थी है।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वह केवल मात्र विद्यार्थी है।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वह केवल विद्यार्थी है।</w:t>
            </w:r>
          </w:p>
        </w:tc>
      </w:tr>
    </w:tbl>
    <w:p w:rsidR="00000000" w:rsidDel="00000000" w:rsidP="00000000" w:rsidRDefault="00000000" w:rsidRPr="00000000" w14:paraId="0000012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61. निम्नलिखित में से कौन-सा शब्द 'तद्भव' है?</w:t>
      </w:r>
    </w:p>
    <w:tbl>
      <w:tblPr>
        <w:tblStyle w:val="Table6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लोचन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नयन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आँख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चक्षु</w:t>
            </w:r>
          </w:p>
        </w:tc>
      </w:tr>
    </w:tbl>
    <w:p w:rsidR="00000000" w:rsidDel="00000000" w:rsidP="00000000" w:rsidRDefault="00000000" w:rsidRPr="00000000" w14:paraId="0000013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62. 'मन्दाक्रान्ता' छन्द किस श्रेणी का छन्द है?</w:t>
      </w:r>
    </w:p>
    <w:tbl>
      <w:tblPr>
        <w:tblStyle w:val="Table6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गद्य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वर्णिक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मात्रिक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मुक्तक</w:t>
            </w:r>
          </w:p>
        </w:tc>
      </w:tr>
    </w:tbl>
    <w:p w:rsidR="00000000" w:rsidDel="00000000" w:rsidP="00000000" w:rsidRDefault="00000000" w:rsidRPr="00000000" w14:paraId="0000013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63. रचना-रचनाकार में असंगत युग्म है:</w:t>
      </w:r>
    </w:p>
    <w:tbl>
      <w:tblPr>
        <w:tblStyle w:val="Table6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बावरा अहेरी -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हुंकार - दिनकर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पल्लव - सुमित्रानन्दन पंत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तार सप्तक - हरिवंशराय बच्चन</w:t>
            </w:r>
          </w:p>
        </w:tc>
      </w:tr>
    </w:tbl>
    <w:p w:rsidR="00000000" w:rsidDel="00000000" w:rsidP="00000000" w:rsidRDefault="00000000" w:rsidRPr="00000000" w14:paraId="0000013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64. वाक्य "रामः वनं गच्छति" में "वनं" कौन-सा कारक है?</w:t>
      </w:r>
    </w:p>
    <w:tbl>
      <w:tblPr>
        <w:tblStyle w:val="Table6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कर्ता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सम्प्रदान कारक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कर्म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करण कारक</w:t>
            </w:r>
          </w:p>
        </w:tc>
      </w:tr>
    </w:tbl>
    <w:p w:rsidR="00000000" w:rsidDel="00000000" w:rsidP="00000000" w:rsidRDefault="00000000" w:rsidRPr="00000000" w14:paraId="0000014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65. 'अवधि' एवं 'अवधी' शब्दों का सही अर्थ-युग्म निम्नलिखित में से कौन-सा है?</w:t>
      </w:r>
    </w:p>
    <w:tbl>
      <w:tblPr>
        <w:tblStyle w:val="Table6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नदी - बोली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समय - बोली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बोली - समय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ऋण - भाषा</w:t>
            </w:r>
          </w:p>
        </w:tc>
      </w:tr>
    </w:tbl>
    <w:p w:rsidR="00000000" w:rsidDel="00000000" w:rsidP="00000000" w:rsidRDefault="00000000" w:rsidRPr="00000000" w14:paraId="0000014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66. देवनागरी लिपि की त्रुटियों के सुधार हेतु प्रयास किसने नहीं किया?</w:t>
      </w:r>
    </w:p>
    <w:tbl>
      <w:tblPr>
        <w:tblStyle w:val="Table6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बंकिमचन्द्र चटर्जी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गोरख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महावीर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श्यामसुन्दर दास</w:t>
            </w:r>
          </w:p>
        </w:tc>
      </w:tr>
    </w:tbl>
    <w:p w:rsidR="00000000" w:rsidDel="00000000" w:rsidP="00000000" w:rsidRDefault="00000000" w:rsidRPr="00000000" w14:paraId="0000014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67. 'अग्नि' का तद्भव रूप है:</w:t>
      </w:r>
    </w:p>
    <w:tbl>
      <w:tblPr>
        <w:tblStyle w:val="Table6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अनल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ज्वाला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पावक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आग</w:t>
            </w:r>
          </w:p>
        </w:tc>
      </w:tr>
    </w:tbl>
    <w:p w:rsidR="00000000" w:rsidDel="00000000" w:rsidP="00000000" w:rsidRDefault="00000000" w:rsidRPr="00000000" w14:paraId="0000015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68. जिस शब्द का प्रयोग सुनने में अप्रिय लगे, वह कौन-सा दोष है?</w:t>
      </w:r>
    </w:p>
    <w:tbl>
      <w:tblPr>
        <w:tblStyle w:val="Table6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अप्रयुक्त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च्युत-संस्कृति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श्रुति-कटु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ग्राम्य</w:t>
            </w:r>
          </w:p>
        </w:tc>
      </w:tr>
    </w:tbl>
    <w:p w:rsidR="00000000" w:rsidDel="00000000" w:rsidP="00000000" w:rsidRDefault="00000000" w:rsidRPr="00000000" w14:paraId="0000015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69. 'कलम का सिपाही' किसकी जीवनी है?</w:t>
      </w:r>
    </w:p>
    <w:tbl>
      <w:tblPr>
        <w:tblStyle w:val="Table6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निराला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जयशंकर प्रसाद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मैथिलीशरण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प्रेमचन्द</w:t>
            </w:r>
          </w:p>
        </w:tc>
      </w:tr>
    </w:tbl>
    <w:p w:rsidR="00000000" w:rsidDel="00000000" w:rsidP="00000000" w:rsidRDefault="00000000" w:rsidRPr="00000000" w14:paraId="0000015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70. रीतिकाल की प्रमुख प्रवृत्ति निम्नलिखित में से कौन-सी है?</w:t>
      </w:r>
    </w:p>
    <w:tbl>
      <w:tblPr>
        <w:tblStyle w:val="Table7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रहस्यवाद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श्रृंगार एवं रीतिनिरूपण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वीरगाथा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प्रकृति चित्रण</w:t>
            </w:r>
          </w:p>
        </w:tc>
      </w:tr>
    </w:tbl>
    <w:p w:rsidR="00000000" w:rsidDel="00000000" w:rsidP="00000000" w:rsidRDefault="00000000" w:rsidRPr="00000000" w14:paraId="0000016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71. 'गुरु' (भारी) का विलोम निम्नलिखित में से कौन-सा है?</w:t>
      </w:r>
    </w:p>
    <w:tbl>
      <w:tblPr>
        <w:tblStyle w:val="Table7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लघु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शिष्य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मूर्ख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अज्ञ</w:t>
            </w:r>
          </w:p>
        </w:tc>
      </w:tr>
    </w:tbl>
    <w:p w:rsidR="00000000" w:rsidDel="00000000" w:rsidP="00000000" w:rsidRDefault="00000000" w:rsidRPr="00000000" w14:paraId="0000016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72. कालिदास की रचना नहीं है:</w:t>
      </w:r>
    </w:p>
    <w:tbl>
      <w:tblPr>
        <w:tblStyle w:val="Table7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95"/>
        <w:gridCol w:w="4515"/>
        <w:tblGridChange w:id="0">
          <w:tblGrid>
            <w:gridCol w:w="4395"/>
            <w:gridCol w:w="451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मेघदूत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किरातार्जुनीयम्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रघुवंश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कुमारसम्भव</w:t>
            </w:r>
          </w:p>
        </w:tc>
      </w:tr>
    </w:tbl>
    <w:p w:rsidR="00000000" w:rsidDel="00000000" w:rsidP="00000000" w:rsidRDefault="00000000" w:rsidRPr="00000000" w14:paraId="0000016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73. 'राम विद्यालय जाता है' का संस्कृत अनुवाद है:</w:t>
      </w:r>
    </w:p>
    <w:tbl>
      <w:tblPr>
        <w:tblStyle w:val="Table7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रामाय विद्यालयः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रामः विद्यालये गच्छति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रामः विद्यालयं गच्छति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रामेण विद्यालयं गच्छन्ति</w:t>
            </w:r>
          </w:p>
        </w:tc>
      </w:tr>
    </w:tbl>
    <w:p w:rsidR="00000000" w:rsidDel="00000000" w:rsidP="00000000" w:rsidRDefault="00000000" w:rsidRPr="00000000" w14:paraId="0000016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74. 'दर्शन' (किसी के दर्शन करना) शब्द का प्रयोग सामान्यतः किस वचन में होता है?</w:t>
      </w:r>
    </w:p>
    <w:tbl>
      <w:tblPr>
        <w:tblStyle w:val="Table7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सदा एकवचन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प्रसंगानुसार बदलता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एकवचन और बहुवचन दोनों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सदा बहुवचन में</w:t>
            </w:r>
          </w:p>
        </w:tc>
      </w:tr>
    </w:tbl>
    <w:p w:rsidR="00000000" w:rsidDel="00000000" w:rsidP="00000000" w:rsidRDefault="00000000" w:rsidRPr="00000000" w14:paraId="0000017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75. निम्नलिखित में से कौन-सा महाकाव्य का लक्षण नहीं है?</w:t>
      </w:r>
    </w:p>
    <w:tbl>
      <w:tblPr>
        <w:tblStyle w:val="Table7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इसमें आठ या अधिक सर्ग होते हैं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नायक धीरोदात्त गुणयुक्त होता है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इसमें अष्ट रस होने चाहिए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यह मुक्तक शैली में होता है</w:t>
            </w:r>
          </w:p>
        </w:tc>
      </w:tr>
    </w:tbl>
    <w:p w:rsidR="00000000" w:rsidDel="00000000" w:rsidP="00000000" w:rsidRDefault="00000000" w:rsidRPr="00000000" w14:paraId="0000017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76. जयशंकर प्रसाद की कौन-सी रचना नहीं है?</w:t>
      </w:r>
    </w:p>
    <w:tbl>
      <w:tblPr>
        <w:tblStyle w:val="Table7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लहर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अनामिका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आँसू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कामायनी</w:t>
            </w:r>
          </w:p>
        </w:tc>
      </w:tr>
    </w:tbl>
    <w:p w:rsidR="00000000" w:rsidDel="00000000" w:rsidP="00000000" w:rsidRDefault="00000000" w:rsidRPr="00000000" w14:paraId="0000017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77. सात्विक अनुभावों की संख्या है:</w:t>
      </w:r>
    </w:p>
    <w:tbl>
      <w:tblPr>
        <w:tblStyle w:val="Table7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सात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आठ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नौ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दस</w:t>
            </w:r>
          </w:p>
        </w:tc>
      </w:tr>
    </w:tbl>
    <w:p w:rsidR="00000000" w:rsidDel="00000000" w:rsidP="00000000" w:rsidRDefault="00000000" w:rsidRPr="00000000" w14:paraId="0000018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78. रचना-रचनाकार में सुमेलित युग्म है:</w:t>
      </w:r>
    </w:p>
    <w:tbl>
      <w:tblPr>
        <w:tblStyle w:val="Table7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हिमतरंगिणी - माखनलाल चतुर्वेदी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उर्वशी - मैथिलीशरण गुप्त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नीरजा - सुमित्रानन्दन पंत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अग्निपथ - रामधारी सिंह दिनकर</w:t>
            </w:r>
          </w:p>
        </w:tc>
      </w:tr>
    </w:tbl>
    <w:p w:rsidR="00000000" w:rsidDel="00000000" w:rsidP="00000000" w:rsidRDefault="00000000" w:rsidRPr="00000000" w14:paraId="0000018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79. 'अरे यायावर रहेगा याद' यात्रा-वृत्तान्त के लेखक हैं:</w:t>
      </w:r>
    </w:p>
    <w:tbl>
      <w:tblPr>
        <w:tblStyle w:val="Table7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निर्मल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मोहन राकेश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राहुल सांकृत्यायन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अज्ञेय</w:t>
            </w:r>
          </w:p>
        </w:tc>
      </w:tr>
    </w:tbl>
    <w:p w:rsidR="00000000" w:rsidDel="00000000" w:rsidP="00000000" w:rsidRDefault="00000000" w:rsidRPr="00000000" w14:paraId="0000018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80. 'राजा निरबंसिया' कहानी के लेखक हैं:</w:t>
      </w:r>
    </w:p>
    <w:tbl>
      <w:tblPr>
        <w:tblStyle w:val="Table8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मोहन राकेश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निर्मल वर्मा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कमलेश्वर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अमरकान्त</w:t>
            </w:r>
          </w:p>
        </w:tc>
      </w:tr>
    </w:tbl>
    <w:p w:rsidR="00000000" w:rsidDel="00000000" w:rsidP="00000000" w:rsidRDefault="00000000" w:rsidRPr="00000000" w14:paraId="0000019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81. रीतिबद्ध काव्यधारा का प्रवर्तक किसे माना जाता है?</w:t>
      </w:r>
    </w:p>
    <w:tbl>
      <w:tblPr>
        <w:tblStyle w:val="Table8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बिहारी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मतिराम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देव</w:t>
            </w:r>
          </w:p>
        </w:tc>
      </w:tr>
    </w:tbl>
    <w:p w:rsidR="00000000" w:rsidDel="00000000" w:rsidP="00000000" w:rsidRDefault="00000000" w:rsidRPr="00000000" w14:paraId="0000019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82. निम्नलिखित में से रीतिमुक्त काव्यधारा के कवि कौन हैं?</w:t>
      </w:r>
    </w:p>
    <w:tbl>
      <w:tblPr>
        <w:tblStyle w:val="Table8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केशवदास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देव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घनानन्द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मतिराम</w:t>
            </w:r>
          </w:p>
        </w:tc>
      </w:tr>
    </w:tbl>
    <w:p w:rsidR="00000000" w:rsidDel="00000000" w:rsidP="00000000" w:rsidRDefault="00000000" w:rsidRPr="00000000" w14:paraId="0000019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83. निम्नलिखित में से हिन्दी की विभाषा कौन-सी है?</w:t>
      </w:r>
    </w:p>
    <w:tbl>
      <w:tblPr>
        <w:tblStyle w:val="Table8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ब्रजभाषा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अवधी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बुंदेली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पूर्वी हिन्दी</w:t>
            </w:r>
          </w:p>
        </w:tc>
      </w:tr>
    </w:tbl>
    <w:p w:rsidR="00000000" w:rsidDel="00000000" w:rsidP="00000000" w:rsidRDefault="00000000" w:rsidRPr="00000000" w14:paraId="000001A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84. वर्तनी की दृष्टि से शुद्ध शब्द है:</w:t>
      </w:r>
    </w:p>
    <w:tbl>
      <w:tblPr>
        <w:tblStyle w:val="Table8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आर्शीवाद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आर्शिवाद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आशिर्वाद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आशीर्वाद</w:t>
            </w:r>
          </w:p>
        </w:tc>
      </w:tr>
    </w:tbl>
    <w:p w:rsidR="00000000" w:rsidDel="00000000" w:rsidP="00000000" w:rsidRDefault="00000000" w:rsidRPr="00000000" w14:paraId="000001A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85. पद परिचय में सामान्यतः किन तत्वों का उल्लेख किया जाता है?</w:t>
      </w:r>
    </w:p>
    <w:tbl>
      <w:tblPr>
        <w:tblStyle w:val="Table8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25"/>
        <w:tblGridChange w:id="0">
          <w:tblGrid>
            <w:gridCol w:w="4485"/>
            <w:gridCol w:w="442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केवल शब्द-भेद एवं कारक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केवल काल एवं पुरुष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लिंग, वचन, कारक एवं पद-सम्बन्ध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केवल लिंग एवं वचन</w:t>
            </w:r>
          </w:p>
        </w:tc>
      </w:tr>
    </w:tbl>
    <w:p w:rsidR="00000000" w:rsidDel="00000000" w:rsidP="00000000" w:rsidRDefault="00000000" w:rsidRPr="00000000" w14:paraId="000001A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86. नई कहानी आन्दोलन के प्रमुख त्रिकोण माने जाते हैं:</w:t>
      </w:r>
    </w:p>
    <w:tbl>
      <w:tblPr>
        <w:tblStyle w:val="Table8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अमरकान्त, मार्कण्डेय, शेखर जोशी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मोहन राकेश, राजेन्द्र यादव, कमलेश्वर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निर्मल वर्मा, मन्नू भण्डारी, उषा प्रियंवदा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ज्ञानरंजन, दूधनाथ सिंह, काशीनाथ सिंह</w:t>
            </w:r>
          </w:p>
        </w:tc>
      </w:tr>
    </w:tbl>
    <w:p w:rsidR="00000000" w:rsidDel="00000000" w:rsidP="00000000" w:rsidRDefault="00000000" w:rsidRPr="00000000" w14:paraId="000001B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87. नागार्जुन की कौन-सी रचना है?</w:t>
      </w:r>
    </w:p>
    <w:tbl>
      <w:tblPr>
        <w:tblStyle w:val="Table8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तमस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मित्रो मरजानी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गुनाहों का देवता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बलचनमा</w:t>
            </w:r>
          </w:p>
        </w:tc>
      </w:tr>
    </w:tbl>
    <w:p w:rsidR="00000000" w:rsidDel="00000000" w:rsidP="00000000" w:rsidRDefault="00000000" w:rsidRPr="00000000" w14:paraId="000001B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88. 'चन्द्रमुख' (चन्द्र के समान मुख) में कौन-सा समास है?</w:t>
      </w:r>
    </w:p>
    <w:tbl>
      <w:tblPr>
        <w:tblStyle w:val="Table8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द्विगु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बहुव्रीहि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तत्पुरुष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कर्मधारय</w:t>
            </w:r>
          </w:p>
        </w:tc>
      </w:tr>
    </w:tbl>
    <w:p w:rsidR="00000000" w:rsidDel="00000000" w:rsidP="00000000" w:rsidRDefault="00000000" w:rsidRPr="00000000" w14:paraId="000001B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89. 'पुष्प' का पर्यायवाची निम्नलिखित में से कौन-सा है?</w:t>
      </w:r>
    </w:p>
    <w:tbl>
      <w:tblPr>
        <w:tblStyle w:val="Table8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पल्लव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सुमन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पत्र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तरु</w:t>
            </w:r>
          </w:p>
        </w:tc>
      </w:tr>
    </w:tbl>
    <w:p w:rsidR="00000000" w:rsidDel="00000000" w:rsidP="00000000" w:rsidRDefault="00000000" w:rsidRPr="00000000" w14:paraId="000001B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90. 'समुद्र' का पर्यायवाची निम्नलिखित में से कौन-सा नहीं है?</w:t>
      </w:r>
    </w:p>
    <w:tbl>
      <w:tblPr>
        <w:tblStyle w:val="Table90"/>
        <w:tblW w:w="89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70"/>
        <w:tblGridChange w:id="0">
          <w:tblGrid>
            <w:gridCol w:w="4455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जलधि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रत्नाकर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सिन्धु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कूल</w:t>
            </w:r>
          </w:p>
        </w:tc>
      </w:tr>
    </w:tbl>
    <w:p w:rsidR="00000000" w:rsidDel="00000000" w:rsidP="00000000" w:rsidRDefault="00000000" w:rsidRPr="00000000" w14:paraId="000001C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91. 'पायो जी मैंने राम-रतन धन पायो' में कौन-सा अलंकार है?</w:t>
      </w:r>
    </w:p>
    <w:tbl>
      <w:tblPr>
        <w:tblStyle w:val="Table9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अनुप्रास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उत्प्रेक्षा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रूपक</w:t>
            </w:r>
          </w:p>
        </w:tc>
      </w:tr>
    </w:tbl>
    <w:p w:rsidR="00000000" w:rsidDel="00000000" w:rsidP="00000000" w:rsidRDefault="00000000" w:rsidRPr="00000000" w14:paraId="000001C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92. 'अशोक के फूल' निबन्ध संग्रह के रचयिता कौन हैं?</w:t>
      </w:r>
    </w:p>
    <w:tbl>
      <w:tblPr>
        <w:tblStyle w:val="Table9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विद्यानिवास मिश्र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कुबेरनाथ राय</w:t>
            </w:r>
          </w:p>
        </w:tc>
      </w:tr>
    </w:tbl>
    <w:p w:rsidR="00000000" w:rsidDel="00000000" w:rsidP="00000000" w:rsidRDefault="00000000" w:rsidRPr="00000000" w14:paraId="000001C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93. प्रगतिशील लेखक संघ की स्थापना कब हुई?</w:t>
      </w:r>
    </w:p>
    <w:tbl>
      <w:tblPr>
        <w:tblStyle w:val="Table9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C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1936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1939 ई.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1943 ई.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1932 ई.</w:t>
            </w:r>
          </w:p>
        </w:tc>
      </w:tr>
    </w:tbl>
    <w:p w:rsidR="00000000" w:rsidDel="00000000" w:rsidP="00000000" w:rsidRDefault="00000000" w:rsidRPr="00000000" w14:paraId="000001D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94. 'पुनरुक्ति दोष' किस श्रेणी का दोष है?</w:t>
      </w:r>
    </w:p>
    <w:tbl>
      <w:tblPr>
        <w:tblStyle w:val="Table9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छन्द दोष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वाक्य दोष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रस दोष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अर्थ दोष</w:t>
            </w:r>
          </w:p>
        </w:tc>
      </w:tr>
    </w:tbl>
    <w:p w:rsidR="00000000" w:rsidDel="00000000" w:rsidP="00000000" w:rsidRDefault="00000000" w:rsidRPr="00000000" w14:paraId="000001D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95. डॉ. जॉर्ज ग्रियर्सन के अनुसार हिन्दी की प्रमुख उपभाषाओं की संख्या कितनी है?</w:t>
      </w:r>
    </w:p>
    <w:tbl>
      <w:tblPr>
        <w:tblStyle w:val="Table9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पाँच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सात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छह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चार</w:t>
            </w:r>
          </w:p>
        </w:tc>
      </w:tr>
    </w:tbl>
    <w:p w:rsidR="00000000" w:rsidDel="00000000" w:rsidP="00000000" w:rsidRDefault="00000000" w:rsidRPr="00000000" w14:paraId="000001D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96. 'आधे-अधूरे' नाटक के लेखक कौन हैं?</w:t>
      </w:r>
    </w:p>
    <w:tbl>
      <w:tblPr>
        <w:tblStyle w:val="Table9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10"/>
        <w:gridCol w:w="4500"/>
        <w:tblGridChange w:id="0">
          <w:tblGrid>
            <w:gridCol w:w="4410"/>
            <w:gridCol w:w="450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मोहन राकेश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D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जगदीशचन्द्र माथुर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धर्मवीर भारती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लक्ष्मीनारायण लाल</w:t>
            </w:r>
          </w:p>
        </w:tc>
      </w:tr>
    </w:tbl>
    <w:p w:rsidR="00000000" w:rsidDel="00000000" w:rsidP="00000000" w:rsidRDefault="00000000" w:rsidRPr="00000000" w14:paraId="000001E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97. 'मृगावती' किसकी रचना है?</w:t>
      </w:r>
    </w:p>
    <w:tbl>
      <w:tblPr>
        <w:tblStyle w:val="Table9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उसमान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कुतुबन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मंझन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जायसी</w:t>
            </w:r>
          </w:p>
        </w:tc>
      </w:tr>
    </w:tbl>
    <w:p w:rsidR="00000000" w:rsidDel="00000000" w:rsidP="00000000" w:rsidRDefault="00000000" w:rsidRPr="00000000" w14:paraId="000001E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98. 'नयी कविता' पत्रिका के सम्पादक कौन थे?</w:t>
      </w:r>
    </w:p>
    <w:tbl>
      <w:tblPr>
        <w:tblStyle w:val="Table9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जगदीश गुप्त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धर्मवीर भारती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रघुवीर सहाय</w:t>
            </w:r>
          </w:p>
        </w:tc>
      </w:tr>
    </w:tbl>
    <w:p w:rsidR="00000000" w:rsidDel="00000000" w:rsidP="00000000" w:rsidRDefault="00000000" w:rsidRPr="00000000" w14:paraId="000001E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99. मैथिलीशरण गुप्त की कौन-सी रचना द्विवेदी युग की प्रतिनिधि कृति है?</w:t>
      </w:r>
    </w:p>
    <w:tbl>
      <w:tblPr>
        <w:tblStyle w:val="Table9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25"/>
        <w:gridCol w:w="4485"/>
        <w:tblGridChange w:id="0">
          <w:tblGrid>
            <w:gridCol w:w="4425"/>
            <w:gridCol w:w="448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द्वापर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भारत-भारती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पंचवटी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यशोधरा</w:t>
            </w:r>
          </w:p>
        </w:tc>
      </w:tr>
    </w:tbl>
    <w:p w:rsidR="00000000" w:rsidDel="00000000" w:rsidP="00000000" w:rsidRDefault="00000000" w:rsidRPr="00000000" w14:paraId="000001F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100. 'आसमान सिर पर उठाना' मुहावरे का अर्थ निम्नलिखित में से कौन-सा है?</w:t>
      </w:r>
    </w:p>
    <w:tbl>
      <w:tblPr>
        <w:tblStyle w:val="Table10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क्रोधित होना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बहुत शोर मचाना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घमण्ड करना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ऊँचाई पर पहुँचना</w:t>
            </w:r>
          </w:p>
        </w:tc>
      </w:tr>
    </w:tbl>
    <w:p w:rsidR="00000000" w:rsidDel="00000000" w:rsidP="00000000" w:rsidRDefault="00000000" w:rsidRPr="00000000" w14:paraId="000001F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101. 'अनिल' एवं 'अनल' शब्दों का सही अर्थ-युग्म निम्नलिखित में से कौन-सा है?</w:t>
      </w:r>
    </w:p>
    <w:tbl>
      <w:tblPr>
        <w:tblStyle w:val="Table10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वायु - अग्नि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अग्नि - वायु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अग्नि - जल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जल - वायु</w:t>
            </w:r>
          </w:p>
        </w:tc>
      </w:tr>
    </w:tbl>
    <w:p w:rsidR="00000000" w:rsidDel="00000000" w:rsidP="00000000" w:rsidRDefault="00000000" w:rsidRPr="00000000" w14:paraId="000001F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102. 'राग दरबारी' किस विधा की रचना है?</w:t>
      </w:r>
    </w:p>
    <w:tbl>
      <w:tblPr>
        <w:tblStyle w:val="Table10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व्यंग्य उपन्यास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हास्य कविता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यात्रा वृत्तान्त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व्यंग्य निबन्ध</w:t>
            </w:r>
          </w:p>
        </w:tc>
      </w:tr>
    </w:tbl>
    <w:p w:rsidR="00000000" w:rsidDel="00000000" w:rsidP="00000000" w:rsidRDefault="00000000" w:rsidRPr="00000000" w14:paraId="0000020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103. 'सूर साहित्य' के लेखक हैं:</w:t>
      </w:r>
    </w:p>
    <w:tbl>
      <w:tblPr>
        <w:tblStyle w:val="Table10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रामचन्द्र शुक्ल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हजारी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नन्ददुलारे वाजपेयी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ब्रजेश्वर वर्मा</w:t>
            </w:r>
          </w:p>
        </w:tc>
      </w:tr>
    </w:tbl>
    <w:p w:rsidR="00000000" w:rsidDel="00000000" w:rsidP="00000000" w:rsidRDefault="00000000" w:rsidRPr="00000000" w14:paraId="0000020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104. 'राम राज बैठे त्रैलोका, हरषित भए गए सब सोका' - किस गुण का उदाहरण है?</w:t>
      </w:r>
    </w:p>
    <w:tbl>
      <w:tblPr>
        <w:tblStyle w:val="Table10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श्लेष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ओज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माधुर्य</w:t>
            </w:r>
          </w:p>
        </w:tc>
      </w:tr>
    </w:tbl>
    <w:p w:rsidR="00000000" w:rsidDel="00000000" w:rsidP="00000000" w:rsidRDefault="00000000" w:rsidRPr="00000000" w14:paraId="0000020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105. शुद्ध शब्द कौन-सा है?</w:t>
      </w:r>
    </w:p>
    <w:tbl>
      <w:tblPr>
        <w:tblStyle w:val="Table10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उज्वल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उज्जवल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उज्जवला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उज्ज्वल</w:t>
            </w:r>
          </w:p>
        </w:tc>
      </w:tr>
    </w:tbl>
    <w:p w:rsidR="00000000" w:rsidDel="00000000" w:rsidP="00000000" w:rsidRDefault="00000000" w:rsidRPr="00000000" w14:paraId="0000020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106. 'जिसकी उपमा न हो' के लिए निम्नलिखित में से कौन-सा एक शब्द उपयुक्त है?</w:t>
      </w:r>
    </w:p>
    <w:tbl>
      <w:tblPr>
        <w:tblStyle w:val="Table10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अद्भुत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अनूठा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अलौकिक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अनुपम</w:t>
            </w:r>
          </w:p>
        </w:tc>
      </w:tr>
    </w:tbl>
    <w:p w:rsidR="00000000" w:rsidDel="00000000" w:rsidP="00000000" w:rsidRDefault="00000000" w:rsidRPr="00000000" w14:paraId="0000021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107. 'इन्दुमती' कहानी का प्रकाशन किस पत्रिका में और कब हुआ था?</w:t>
      </w:r>
    </w:p>
    <w:tbl>
      <w:tblPr>
        <w:tblStyle w:val="Table10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हंस में 1910 ई.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सरस्वती में 1900 ई. में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बालक में 1907 ई. में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सुधा में 1903 ई. में</w:t>
            </w:r>
          </w:p>
        </w:tc>
      </w:tr>
    </w:tbl>
    <w:p w:rsidR="00000000" w:rsidDel="00000000" w:rsidP="00000000" w:rsidRDefault="00000000" w:rsidRPr="00000000" w14:paraId="0000021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108. सरहपा किस साहित्यिक परम्परा के कवि माने जाते हैं?</w:t>
      </w:r>
    </w:p>
    <w:tbl>
      <w:tblPr>
        <w:tblStyle w:val="Table10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जैन साहित्य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रासो साहित्य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सिद्ध साहित्य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नाथ साहित्य</w:t>
            </w:r>
          </w:p>
        </w:tc>
      </w:tr>
    </w:tbl>
    <w:p w:rsidR="00000000" w:rsidDel="00000000" w:rsidP="00000000" w:rsidRDefault="00000000" w:rsidRPr="00000000" w14:paraId="0000021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109. 'आषाढ़ का एक दिन' को सामान्यतः किस प्रकार का नाटक माना जाता है?</w:t>
      </w:r>
    </w:p>
    <w:tbl>
      <w:tblPr>
        <w:tblStyle w:val="Table10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प्रहसन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व्यंग्य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ऐतिहासिक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सामाजिक</w:t>
            </w:r>
          </w:p>
        </w:tc>
      </w:tr>
    </w:tbl>
    <w:p w:rsidR="00000000" w:rsidDel="00000000" w:rsidP="00000000" w:rsidRDefault="00000000" w:rsidRPr="00000000" w14:paraId="00000223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110. 'तितली' उपन्यास के लेखक हैं:</w:t>
      </w:r>
    </w:p>
    <w:tbl>
      <w:tblPr>
        <w:tblStyle w:val="Table11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जयशंकर प्रसाद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प्रेमचन्द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यशपाल</w:t>
            </w:r>
          </w:p>
        </w:tc>
      </w:tr>
    </w:tbl>
    <w:p w:rsidR="00000000" w:rsidDel="00000000" w:rsidP="00000000" w:rsidRDefault="00000000" w:rsidRPr="00000000" w14:paraId="00000228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111. 'काली घटा का घमण्ड घटा' में कौन-सा अलंकार है?</w:t>
      </w:r>
    </w:p>
    <w:tbl>
      <w:tblPr>
        <w:tblStyle w:val="Table11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अनुप्रास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उपमा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श्लेष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यमक</w:t>
            </w:r>
          </w:p>
        </w:tc>
      </w:tr>
    </w:tbl>
    <w:p w:rsidR="00000000" w:rsidDel="00000000" w:rsidP="00000000" w:rsidRDefault="00000000" w:rsidRPr="00000000" w14:paraId="0000022D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112. 'अनुकरण' शब्द में प्रयुक्त उपसर्ग कौन-सा है?</w:t>
      </w:r>
    </w:p>
    <w:tbl>
      <w:tblPr>
        <w:tblStyle w:val="Table11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प्रति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अन्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अ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अनु</w:t>
            </w:r>
          </w:p>
        </w:tc>
      </w:tr>
    </w:tbl>
    <w:p w:rsidR="00000000" w:rsidDel="00000000" w:rsidP="00000000" w:rsidRDefault="00000000" w:rsidRPr="00000000" w14:paraId="00000232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113. निम्नलिखित में से हिन्दी साहित्य के आदिकाल की प्रमुख प्रवृत्ति कौन-सी है?</w:t>
      </w:r>
    </w:p>
    <w:tbl>
      <w:tblPr>
        <w:tblStyle w:val="Table11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रहस्यवादी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वीरगाथा एवं चरितकाव्य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श्रृंगारी काव्य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रीतिनिरूपण</w:t>
            </w:r>
          </w:p>
        </w:tc>
      </w:tr>
    </w:tbl>
    <w:p w:rsidR="00000000" w:rsidDel="00000000" w:rsidP="00000000" w:rsidRDefault="00000000" w:rsidRPr="00000000" w14:paraId="00000237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114. 'आदान' (ग्रहण) का विलोम निम्नलिखित में से कौन-सा है?</w:t>
      </w:r>
    </w:p>
    <w:tbl>
      <w:tblPr>
        <w:tblStyle w:val="Table11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संग्रह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विक्रय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प्रदान</w:t>
            </w:r>
          </w:p>
        </w:tc>
      </w:tr>
    </w:tbl>
    <w:p w:rsidR="00000000" w:rsidDel="00000000" w:rsidP="00000000" w:rsidRDefault="00000000" w:rsidRPr="00000000" w14:paraId="0000023C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115. 'त्रिवेणी' में किनकी आलोचना है?</w:t>
      </w:r>
    </w:p>
    <w:tbl>
      <w:tblPr>
        <w:tblStyle w:val="Table11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कबीर, सूरदास, तुलसीदास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जायसी, सूरदास, तुलसीदास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मीरा, कबीर, सूरदास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कबीर, जायसी, तुलसीदास</w:t>
            </w:r>
          </w:p>
        </w:tc>
      </w:tr>
    </w:tbl>
    <w:p w:rsidR="00000000" w:rsidDel="00000000" w:rsidP="00000000" w:rsidRDefault="00000000" w:rsidRPr="00000000" w14:paraId="00000241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116. परंपरागत संस्कृत व्याकरण के अनुसार हिन्दी में कुल कितने मूल व्यंजन माने जाते हैं?</w:t>
      </w:r>
    </w:p>
    <w:tbl>
      <w:tblPr>
        <w:tblStyle w:val="Table116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31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33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35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37</w:t>
            </w:r>
          </w:p>
        </w:tc>
      </w:tr>
    </w:tbl>
    <w:p w:rsidR="00000000" w:rsidDel="00000000" w:rsidP="00000000" w:rsidRDefault="00000000" w:rsidRPr="00000000" w14:paraId="00000246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117. 'नमस्कार' का सन्धि-विच्छेद है:</w:t>
      </w:r>
    </w:p>
    <w:tbl>
      <w:tblPr>
        <w:tblStyle w:val="Table117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नमस + 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नमः + कार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नमस् + क्कार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नम + स्कार</w:t>
            </w:r>
          </w:p>
        </w:tc>
      </w:tr>
    </w:tbl>
    <w:p w:rsidR="00000000" w:rsidDel="00000000" w:rsidP="00000000" w:rsidRDefault="00000000" w:rsidRPr="00000000" w14:paraId="0000024B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118. 'रामः' किस विभक्ति का रूप है?</w:t>
      </w:r>
    </w:p>
    <w:tbl>
      <w:tblPr>
        <w:tblStyle w:val="Table118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प्रथमा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द्वितीया एकवचन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चतुर्थी एकवचन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तृतीया एकवचन</w:t>
            </w:r>
          </w:p>
        </w:tc>
      </w:tr>
    </w:tbl>
    <w:p w:rsidR="00000000" w:rsidDel="00000000" w:rsidP="00000000" w:rsidRDefault="00000000" w:rsidRPr="00000000" w14:paraId="00000250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119. 'सूरसागर' की काव्य-रचना मुख्यतः किस शैली में की गई है?</w:t>
      </w:r>
    </w:p>
    <w:tbl>
      <w:tblPr>
        <w:tblStyle w:val="Table119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500"/>
        <w:gridCol w:w="4410"/>
        <w:tblGridChange w:id="0">
          <w:tblGrid>
            <w:gridCol w:w="4500"/>
            <w:gridCol w:w="441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भागवत-आधारित पद-शैली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रोला छन्द शैली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कवित्त-सवैया शैली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4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दोहा-चौपाई शैली</w:t>
            </w:r>
          </w:p>
        </w:tc>
      </w:tr>
    </w:tbl>
    <w:p w:rsidR="00000000" w:rsidDel="00000000" w:rsidP="00000000" w:rsidRDefault="00000000" w:rsidRPr="00000000" w14:paraId="00000255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120. 'चिन्तामणि' निबन्ध संग्रह के लेखक कौन हैं?</w:t>
      </w:r>
    </w:p>
    <w:tbl>
      <w:tblPr>
        <w:tblStyle w:val="Table120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हजारी प्रसाद द्विवेदी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महावीर प्रसाद द्विवेदी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बालकृष्ण भट्ट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9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रामचन्द्र शुक्ल</w:t>
            </w:r>
          </w:p>
        </w:tc>
      </w:tr>
    </w:tbl>
    <w:p w:rsidR="00000000" w:rsidDel="00000000" w:rsidP="00000000" w:rsidRDefault="00000000" w:rsidRPr="00000000" w14:paraId="0000025A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121. 'हरि पद कोमल कमल से' में कौन-सा अलंकार है?</w:t>
      </w:r>
    </w:p>
    <w:tbl>
      <w:tblPr>
        <w:tblStyle w:val="Table12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रूपक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उत्प्रेक्षा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उपमा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5E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श्लेष</w:t>
            </w:r>
          </w:p>
        </w:tc>
      </w:tr>
    </w:tbl>
    <w:p w:rsidR="00000000" w:rsidDel="00000000" w:rsidP="00000000" w:rsidRDefault="00000000" w:rsidRPr="00000000" w14:paraId="0000025F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122. 'झूठा सच' उपन्यास के रचयिता कौन हैं?</w:t>
      </w:r>
    </w:p>
    <w:tbl>
      <w:tblPr>
        <w:tblStyle w:val="Table12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भीष्म साहनी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कमलेश्वर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राही मासूम रज़ा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3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यशपाल</w:t>
            </w:r>
          </w:p>
        </w:tc>
      </w:tr>
    </w:tbl>
    <w:p w:rsidR="00000000" w:rsidDel="00000000" w:rsidP="00000000" w:rsidRDefault="00000000" w:rsidRPr="00000000" w14:paraId="00000264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123. 'गेहूँ और गुलाब' संस्मरण-संग्रह के रचयिता हैं:</w:t>
      </w:r>
    </w:p>
    <w:tbl>
      <w:tblPr>
        <w:tblStyle w:val="Table123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55"/>
        <w:gridCol w:w="4455"/>
        <w:tblGridChange w:id="0">
          <w:tblGrid>
            <w:gridCol w:w="4455"/>
            <w:gridCol w:w="4455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5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विष्णु प्रभाकर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6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बनारसी दास चतुर्वेदी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7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महादेवी वर्मा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8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रामवृक्ष बेनीपुरी</w:t>
            </w:r>
          </w:p>
        </w:tc>
      </w:tr>
    </w:tbl>
    <w:p w:rsidR="00000000" w:rsidDel="00000000" w:rsidP="00000000" w:rsidRDefault="00000000" w:rsidRPr="00000000" w14:paraId="00000269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124. इनमें से स्त्रीलिंग शब्द कौन-सा है?</w:t>
      </w:r>
    </w:p>
    <w:tbl>
      <w:tblPr>
        <w:tblStyle w:val="Table12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70"/>
        <w:gridCol w:w="4440"/>
        <w:tblGridChange w:id="0">
          <w:tblGrid>
            <w:gridCol w:w="4470"/>
            <w:gridCol w:w="444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A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मिठाई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B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दही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C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पानी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D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तेल</w:t>
            </w:r>
          </w:p>
        </w:tc>
      </w:tr>
    </w:tbl>
    <w:p w:rsidR="00000000" w:rsidDel="00000000" w:rsidP="00000000" w:rsidRDefault="00000000" w:rsidRPr="00000000" w14:paraId="0000026E">
      <w:pPr>
        <w:spacing w:after="0" w:before="0" w:lineRule="auto"/>
        <w:rPr>
          <w:rFonts w:ascii="Tiro Devanagari Hindi" w:cs="Tiro Devanagari Hindi" w:eastAsia="Tiro Devanagari Hindi" w:hAnsi="Tiro Devanagari Hindi"/>
          <w:b w:val="1"/>
          <w:bCs w:val="1"/>
        </w:rPr>
      </w:pPr>
      <w:r w:rsidDel="00000000" w:rsidR="00000000" w:rsidRPr="00000000">
        <w:rPr>
          <w:rFonts w:ascii="Tiro Devanagari Hindi" w:cs="Tiro Devanagari Hindi" w:eastAsia="Tiro Devanagari Hindi" w:hAnsi="Tiro Devanagari Hindi"/>
          <w:b w:val="1"/>
          <w:bCs w:val="1"/>
          <w:rtl w:val="0"/>
        </w:rPr>
        <w:t xml:space="preserve">125. 'त्यागपत्र' उपन्यास के लेखक कौन हैं?</w:t>
      </w:r>
    </w:p>
    <w:tbl>
      <w:tblPr>
        <w:tblStyle w:val="Table125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40"/>
        <w:gridCol w:w="4470"/>
        <w:tblGridChange w:id="0">
          <w:tblGrid>
            <w:gridCol w:w="4440"/>
            <w:gridCol w:w="4470"/>
          </w:tblGrid>
        </w:tblGridChange>
      </w:tblGrid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6F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(A) अज्ञेय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0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(B) यशपाल</w:t>
            </w:r>
          </w:p>
        </w:tc>
      </w:tr>
      <w:tr>
        <w:trPr>
          <w:cantSplit w:val="0"/>
          <w:trHeight w:val="2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1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(C) जैनेन्द्र कुमार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72">
            <w:pPr>
              <w:spacing w:after="0" w:before="0" w:lineRule="auto"/>
              <w:rPr>
                <w:rFonts w:ascii="Tiro Devanagari Hindi" w:cs="Tiro Devanagari Hindi" w:eastAsia="Tiro Devanagari Hindi" w:hAnsi="Tiro Devanagari Hindi"/>
                <w:sz w:val="20"/>
                <w:szCs w:val="20"/>
              </w:rPr>
            </w:pPr>
            <w:r w:rsidDel="00000000" w:rsidR="00000000" w:rsidRPr="00000000">
              <w:rPr>
                <w:rFonts w:ascii="Tiro Devanagari Hindi" w:cs="Tiro Devanagari Hindi" w:eastAsia="Tiro Devanagari Hindi" w:hAnsi="Tiro Devanagari Hindi"/>
                <w:sz w:val="20"/>
                <w:szCs w:val="20"/>
                <w:rtl w:val="0"/>
              </w:rPr>
              <w:t xml:space="preserve">(D) इलाचन्द्र जोशी</w:t>
            </w:r>
          </w:p>
        </w:tc>
      </w:tr>
    </w:tbl>
    <w:p w:rsidR="00000000" w:rsidDel="00000000" w:rsidP="00000000" w:rsidRDefault="00000000" w:rsidRPr="00000000" w14:paraId="00000273">
      <w:pPr>
        <w:spacing w:after="20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274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ro Devanagari Hindi">
    <w:embedRegular w:fontKey="{00000000-0000-0000-0000-000000000000}" r:id="rId1" w:subsetted="0"/>
    <w:embedItalic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275">
    <w:pPr>
      <w:rPr/>
    </w:pPr>
    <w:r w:rsidDel="00000000" w:rsidR="00000000" w:rsidRPr="00000000">
      <w:rPr/>
      <w:pict>
        <v:shape id="PowerPlusWaterMarkObject1" style="position:absolute;width:446.37403106689453pt;height:84.0pt;rotation:315;z-index:-503316481;mso-position-horizontal-relative:margin;mso-position-horizontal:center;mso-position-vertical-relative:margin;mso-position-vertical:center;" fillcolor="#ead1dc" stroked="f" type="#_x0000_t136">
          <v:fill angle="0" opacity="65536f"/>
          <v:textpath fitshape="t" string="EXAM PATRA" style="font-family:&amp;quot;Tiro Devanagari Hindi&amp;quot;;font-size:70.0pt;font-weight:bold;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  <w:style w:type="table" w:styleId="Table21">
    <w:basedOn w:val="TableNormal"/>
    <w:tblPr>
      <w:tblStyleRowBandSize w:val="1"/>
      <w:tblStyleColBandSize w:val="1"/>
      <w:tblCellMar/>
    </w:tblPr>
  </w:style>
  <w:style w:type="table" w:styleId="Table22">
    <w:basedOn w:val="TableNormal"/>
    <w:tblPr>
      <w:tblStyleRowBandSize w:val="1"/>
      <w:tblStyleColBandSize w:val="1"/>
      <w:tblCellMar/>
    </w:tblPr>
  </w:style>
  <w:style w:type="table" w:styleId="Table23">
    <w:basedOn w:val="TableNormal"/>
    <w:tblPr>
      <w:tblStyleRowBandSize w:val="1"/>
      <w:tblStyleColBandSize w:val="1"/>
      <w:tblCellMar/>
    </w:tblPr>
  </w:style>
  <w:style w:type="table" w:styleId="Table24">
    <w:basedOn w:val="TableNormal"/>
    <w:tblPr>
      <w:tblStyleRowBandSize w:val="1"/>
      <w:tblStyleColBandSize w:val="1"/>
      <w:tblCellMar/>
    </w:tblPr>
  </w:style>
  <w:style w:type="table" w:styleId="Table25">
    <w:basedOn w:val="TableNormal"/>
    <w:tblPr>
      <w:tblStyleRowBandSize w:val="1"/>
      <w:tblStyleColBandSize w:val="1"/>
      <w:tblCellMar/>
    </w:tblPr>
  </w:style>
  <w:style w:type="table" w:styleId="Table26">
    <w:basedOn w:val="TableNormal"/>
    <w:tblPr>
      <w:tblStyleRowBandSize w:val="1"/>
      <w:tblStyleColBandSize w:val="1"/>
      <w:tblCellMar/>
    </w:tblPr>
  </w:style>
  <w:style w:type="table" w:styleId="Table27">
    <w:basedOn w:val="TableNormal"/>
    <w:tblPr>
      <w:tblStyleRowBandSize w:val="1"/>
      <w:tblStyleColBandSize w:val="1"/>
      <w:tblCellMar/>
    </w:tblPr>
  </w:style>
  <w:style w:type="table" w:styleId="Table28">
    <w:basedOn w:val="TableNormal"/>
    <w:tblPr>
      <w:tblStyleRowBandSize w:val="1"/>
      <w:tblStyleColBandSize w:val="1"/>
      <w:tblCellMar/>
    </w:tblPr>
  </w:style>
  <w:style w:type="table" w:styleId="Table29">
    <w:basedOn w:val="TableNormal"/>
    <w:tblPr>
      <w:tblStyleRowBandSize w:val="1"/>
      <w:tblStyleColBandSize w:val="1"/>
      <w:tblCellMar/>
    </w:tblPr>
  </w:style>
  <w:style w:type="table" w:styleId="Table30">
    <w:basedOn w:val="TableNormal"/>
    <w:tblPr>
      <w:tblStyleRowBandSize w:val="1"/>
      <w:tblStyleColBandSize w:val="1"/>
      <w:tblCellMar/>
    </w:tblPr>
  </w:style>
  <w:style w:type="table" w:styleId="Table31">
    <w:basedOn w:val="TableNormal"/>
    <w:tblPr>
      <w:tblStyleRowBandSize w:val="1"/>
      <w:tblStyleColBandSize w:val="1"/>
      <w:tblCellMar/>
    </w:tblPr>
  </w:style>
  <w:style w:type="table" w:styleId="Table32">
    <w:basedOn w:val="TableNormal"/>
    <w:tblPr>
      <w:tblStyleRowBandSize w:val="1"/>
      <w:tblStyleColBandSize w:val="1"/>
      <w:tblCellMar/>
    </w:tblPr>
  </w:style>
  <w:style w:type="table" w:styleId="Table33">
    <w:basedOn w:val="TableNormal"/>
    <w:tblPr>
      <w:tblStyleRowBandSize w:val="1"/>
      <w:tblStyleColBandSize w:val="1"/>
      <w:tblCellMar/>
    </w:tblPr>
  </w:style>
  <w:style w:type="table" w:styleId="Table34">
    <w:basedOn w:val="TableNormal"/>
    <w:tblPr>
      <w:tblStyleRowBandSize w:val="1"/>
      <w:tblStyleColBandSize w:val="1"/>
      <w:tblCellMar/>
    </w:tblPr>
  </w:style>
  <w:style w:type="table" w:styleId="Table35">
    <w:basedOn w:val="TableNormal"/>
    <w:tblPr>
      <w:tblStyleRowBandSize w:val="1"/>
      <w:tblStyleColBandSize w:val="1"/>
      <w:tblCellMar/>
    </w:tblPr>
  </w:style>
  <w:style w:type="table" w:styleId="Table36">
    <w:basedOn w:val="TableNormal"/>
    <w:tblPr>
      <w:tblStyleRowBandSize w:val="1"/>
      <w:tblStyleColBandSize w:val="1"/>
      <w:tblCellMar/>
    </w:tblPr>
  </w:style>
  <w:style w:type="table" w:styleId="Table37">
    <w:basedOn w:val="TableNormal"/>
    <w:tblPr>
      <w:tblStyleRowBandSize w:val="1"/>
      <w:tblStyleColBandSize w:val="1"/>
      <w:tblCellMar/>
    </w:tblPr>
  </w:style>
  <w:style w:type="table" w:styleId="Table38">
    <w:basedOn w:val="TableNormal"/>
    <w:tblPr>
      <w:tblStyleRowBandSize w:val="1"/>
      <w:tblStyleColBandSize w:val="1"/>
      <w:tblCellMar/>
    </w:tblPr>
  </w:style>
  <w:style w:type="table" w:styleId="Table39">
    <w:basedOn w:val="TableNormal"/>
    <w:tblPr>
      <w:tblStyleRowBandSize w:val="1"/>
      <w:tblStyleColBandSize w:val="1"/>
      <w:tblCellMar/>
    </w:tblPr>
  </w:style>
  <w:style w:type="table" w:styleId="Table40">
    <w:basedOn w:val="TableNormal"/>
    <w:tblPr>
      <w:tblStyleRowBandSize w:val="1"/>
      <w:tblStyleColBandSize w:val="1"/>
      <w:tblCellMar/>
    </w:tblPr>
  </w:style>
  <w:style w:type="table" w:styleId="Table41">
    <w:basedOn w:val="TableNormal"/>
    <w:tblPr>
      <w:tblStyleRowBandSize w:val="1"/>
      <w:tblStyleColBandSize w:val="1"/>
      <w:tblCellMar/>
    </w:tblPr>
  </w:style>
  <w:style w:type="table" w:styleId="Table42">
    <w:basedOn w:val="TableNormal"/>
    <w:tblPr>
      <w:tblStyleRowBandSize w:val="1"/>
      <w:tblStyleColBandSize w:val="1"/>
      <w:tblCellMar/>
    </w:tblPr>
  </w:style>
  <w:style w:type="table" w:styleId="Table43">
    <w:basedOn w:val="TableNormal"/>
    <w:tblPr>
      <w:tblStyleRowBandSize w:val="1"/>
      <w:tblStyleColBandSize w:val="1"/>
      <w:tblCellMar/>
    </w:tblPr>
  </w:style>
  <w:style w:type="table" w:styleId="Table44">
    <w:basedOn w:val="TableNormal"/>
    <w:tblPr>
      <w:tblStyleRowBandSize w:val="1"/>
      <w:tblStyleColBandSize w:val="1"/>
      <w:tblCellMar/>
    </w:tblPr>
  </w:style>
  <w:style w:type="table" w:styleId="Table45">
    <w:basedOn w:val="TableNormal"/>
    <w:tblPr>
      <w:tblStyleRowBandSize w:val="1"/>
      <w:tblStyleColBandSize w:val="1"/>
      <w:tblCellMar/>
    </w:tblPr>
  </w:style>
  <w:style w:type="table" w:styleId="Table46">
    <w:basedOn w:val="TableNormal"/>
    <w:tblPr>
      <w:tblStyleRowBandSize w:val="1"/>
      <w:tblStyleColBandSize w:val="1"/>
      <w:tblCellMar/>
    </w:tblPr>
  </w:style>
  <w:style w:type="table" w:styleId="Table47">
    <w:basedOn w:val="TableNormal"/>
    <w:tblPr>
      <w:tblStyleRowBandSize w:val="1"/>
      <w:tblStyleColBandSize w:val="1"/>
      <w:tblCellMar/>
    </w:tblPr>
  </w:style>
  <w:style w:type="table" w:styleId="Table48">
    <w:basedOn w:val="TableNormal"/>
    <w:tblPr>
      <w:tblStyleRowBandSize w:val="1"/>
      <w:tblStyleColBandSize w:val="1"/>
      <w:tblCellMar/>
    </w:tblPr>
  </w:style>
  <w:style w:type="table" w:styleId="Table49">
    <w:basedOn w:val="TableNormal"/>
    <w:tblPr>
      <w:tblStyleRowBandSize w:val="1"/>
      <w:tblStyleColBandSize w:val="1"/>
      <w:tblCellMar/>
    </w:tblPr>
  </w:style>
  <w:style w:type="table" w:styleId="Table50">
    <w:basedOn w:val="TableNormal"/>
    <w:tblPr>
      <w:tblStyleRowBandSize w:val="1"/>
      <w:tblStyleColBandSize w:val="1"/>
      <w:tblCellMar/>
    </w:tblPr>
  </w:style>
  <w:style w:type="table" w:styleId="Table51">
    <w:basedOn w:val="TableNormal"/>
    <w:tblPr>
      <w:tblStyleRowBandSize w:val="1"/>
      <w:tblStyleColBandSize w:val="1"/>
      <w:tblCellMar/>
    </w:tblPr>
  </w:style>
  <w:style w:type="table" w:styleId="Table52">
    <w:basedOn w:val="TableNormal"/>
    <w:tblPr>
      <w:tblStyleRowBandSize w:val="1"/>
      <w:tblStyleColBandSize w:val="1"/>
      <w:tblCellMar/>
    </w:tblPr>
  </w:style>
  <w:style w:type="table" w:styleId="Table53">
    <w:basedOn w:val="TableNormal"/>
    <w:tblPr>
      <w:tblStyleRowBandSize w:val="1"/>
      <w:tblStyleColBandSize w:val="1"/>
      <w:tblCellMar/>
    </w:tblPr>
  </w:style>
  <w:style w:type="table" w:styleId="Table54">
    <w:basedOn w:val="TableNormal"/>
    <w:tblPr>
      <w:tblStyleRowBandSize w:val="1"/>
      <w:tblStyleColBandSize w:val="1"/>
      <w:tblCellMar/>
    </w:tblPr>
  </w:style>
  <w:style w:type="table" w:styleId="Table55">
    <w:basedOn w:val="TableNormal"/>
    <w:tblPr>
      <w:tblStyleRowBandSize w:val="1"/>
      <w:tblStyleColBandSize w:val="1"/>
      <w:tblCellMar/>
    </w:tblPr>
  </w:style>
  <w:style w:type="table" w:styleId="Table56">
    <w:basedOn w:val="TableNormal"/>
    <w:tblPr>
      <w:tblStyleRowBandSize w:val="1"/>
      <w:tblStyleColBandSize w:val="1"/>
      <w:tblCellMar/>
    </w:tblPr>
  </w:style>
  <w:style w:type="table" w:styleId="Table57">
    <w:basedOn w:val="TableNormal"/>
    <w:tblPr>
      <w:tblStyleRowBandSize w:val="1"/>
      <w:tblStyleColBandSize w:val="1"/>
      <w:tblCellMar/>
    </w:tblPr>
  </w:style>
  <w:style w:type="table" w:styleId="Table58">
    <w:basedOn w:val="TableNormal"/>
    <w:tblPr>
      <w:tblStyleRowBandSize w:val="1"/>
      <w:tblStyleColBandSize w:val="1"/>
      <w:tblCellMar/>
    </w:tblPr>
  </w:style>
  <w:style w:type="table" w:styleId="Table59">
    <w:basedOn w:val="TableNormal"/>
    <w:tblPr>
      <w:tblStyleRowBandSize w:val="1"/>
      <w:tblStyleColBandSize w:val="1"/>
      <w:tblCellMar/>
    </w:tblPr>
  </w:style>
  <w:style w:type="table" w:styleId="Table60">
    <w:basedOn w:val="TableNormal"/>
    <w:tblPr>
      <w:tblStyleRowBandSize w:val="1"/>
      <w:tblStyleColBandSize w:val="1"/>
      <w:tblCellMar/>
    </w:tblPr>
  </w:style>
  <w:style w:type="table" w:styleId="Table61">
    <w:basedOn w:val="TableNormal"/>
    <w:tblPr>
      <w:tblStyleRowBandSize w:val="1"/>
      <w:tblStyleColBandSize w:val="1"/>
      <w:tblCellMar/>
    </w:tblPr>
  </w:style>
  <w:style w:type="table" w:styleId="Table62">
    <w:basedOn w:val="TableNormal"/>
    <w:tblPr>
      <w:tblStyleRowBandSize w:val="1"/>
      <w:tblStyleColBandSize w:val="1"/>
      <w:tblCellMar/>
    </w:tblPr>
  </w:style>
  <w:style w:type="table" w:styleId="Table63">
    <w:basedOn w:val="TableNormal"/>
    <w:tblPr>
      <w:tblStyleRowBandSize w:val="1"/>
      <w:tblStyleColBandSize w:val="1"/>
      <w:tblCellMar/>
    </w:tblPr>
  </w:style>
  <w:style w:type="table" w:styleId="Table64">
    <w:basedOn w:val="TableNormal"/>
    <w:tblPr>
      <w:tblStyleRowBandSize w:val="1"/>
      <w:tblStyleColBandSize w:val="1"/>
      <w:tblCellMar/>
    </w:tblPr>
  </w:style>
  <w:style w:type="table" w:styleId="Table65">
    <w:basedOn w:val="TableNormal"/>
    <w:tblPr>
      <w:tblStyleRowBandSize w:val="1"/>
      <w:tblStyleColBandSize w:val="1"/>
      <w:tblCellMar/>
    </w:tblPr>
  </w:style>
  <w:style w:type="table" w:styleId="Table66">
    <w:basedOn w:val="TableNormal"/>
    <w:tblPr>
      <w:tblStyleRowBandSize w:val="1"/>
      <w:tblStyleColBandSize w:val="1"/>
      <w:tblCellMar/>
    </w:tblPr>
  </w:style>
  <w:style w:type="table" w:styleId="Table67">
    <w:basedOn w:val="TableNormal"/>
    <w:tblPr>
      <w:tblStyleRowBandSize w:val="1"/>
      <w:tblStyleColBandSize w:val="1"/>
      <w:tblCellMar/>
    </w:tblPr>
  </w:style>
  <w:style w:type="table" w:styleId="Table68">
    <w:basedOn w:val="TableNormal"/>
    <w:tblPr>
      <w:tblStyleRowBandSize w:val="1"/>
      <w:tblStyleColBandSize w:val="1"/>
      <w:tblCellMar/>
    </w:tblPr>
  </w:style>
  <w:style w:type="table" w:styleId="Table69">
    <w:basedOn w:val="TableNormal"/>
    <w:tblPr>
      <w:tblStyleRowBandSize w:val="1"/>
      <w:tblStyleColBandSize w:val="1"/>
      <w:tblCellMar/>
    </w:tblPr>
  </w:style>
  <w:style w:type="table" w:styleId="Table70">
    <w:basedOn w:val="TableNormal"/>
    <w:tblPr>
      <w:tblStyleRowBandSize w:val="1"/>
      <w:tblStyleColBandSize w:val="1"/>
      <w:tblCellMar/>
    </w:tblPr>
  </w:style>
  <w:style w:type="table" w:styleId="Table71">
    <w:basedOn w:val="TableNormal"/>
    <w:tblPr>
      <w:tblStyleRowBandSize w:val="1"/>
      <w:tblStyleColBandSize w:val="1"/>
      <w:tblCellMar/>
    </w:tblPr>
  </w:style>
  <w:style w:type="table" w:styleId="Table72">
    <w:basedOn w:val="TableNormal"/>
    <w:tblPr>
      <w:tblStyleRowBandSize w:val="1"/>
      <w:tblStyleColBandSize w:val="1"/>
      <w:tblCellMar/>
    </w:tblPr>
  </w:style>
  <w:style w:type="table" w:styleId="Table73">
    <w:basedOn w:val="TableNormal"/>
    <w:tblPr>
      <w:tblStyleRowBandSize w:val="1"/>
      <w:tblStyleColBandSize w:val="1"/>
      <w:tblCellMar/>
    </w:tblPr>
  </w:style>
  <w:style w:type="table" w:styleId="Table74">
    <w:basedOn w:val="TableNormal"/>
    <w:tblPr>
      <w:tblStyleRowBandSize w:val="1"/>
      <w:tblStyleColBandSize w:val="1"/>
      <w:tblCellMar/>
    </w:tblPr>
  </w:style>
  <w:style w:type="table" w:styleId="Table75">
    <w:basedOn w:val="TableNormal"/>
    <w:tblPr>
      <w:tblStyleRowBandSize w:val="1"/>
      <w:tblStyleColBandSize w:val="1"/>
      <w:tblCellMar/>
    </w:tblPr>
  </w:style>
  <w:style w:type="table" w:styleId="Table76">
    <w:basedOn w:val="TableNormal"/>
    <w:tblPr>
      <w:tblStyleRowBandSize w:val="1"/>
      <w:tblStyleColBandSize w:val="1"/>
      <w:tblCellMar/>
    </w:tblPr>
  </w:style>
  <w:style w:type="table" w:styleId="Table77">
    <w:basedOn w:val="TableNormal"/>
    <w:tblPr>
      <w:tblStyleRowBandSize w:val="1"/>
      <w:tblStyleColBandSize w:val="1"/>
      <w:tblCellMar/>
    </w:tblPr>
  </w:style>
  <w:style w:type="table" w:styleId="Table78">
    <w:basedOn w:val="TableNormal"/>
    <w:tblPr>
      <w:tblStyleRowBandSize w:val="1"/>
      <w:tblStyleColBandSize w:val="1"/>
      <w:tblCellMar/>
    </w:tblPr>
  </w:style>
  <w:style w:type="table" w:styleId="Table79">
    <w:basedOn w:val="TableNormal"/>
    <w:tblPr>
      <w:tblStyleRowBandSize w:val="1"/>
      <w:tblStyleColBandSize w:val="1"/>
      <w:tblCellMar/>
    </w:tblPr>
  </w:style>
  <w:style w:type="table" w:styleId="Table80">
    <w:basedOn w:val="TableNormal"/>
    <w:tblPr>
      <w:tblStyleRowBandSize w:val="1"/>
      <w:tblStyleColBandSize w:val="1"/>
      <w:tblCellMar/>
    </w:tblPr>
  </w:style>
  <w:style w:type="table" w:styleId="Table81">
    <w:basedOn w:val="TableNormal"/>
    <w:tblPr>
      <w:tblStyleRowBandSize w:val="1"/>
      <w:tblStyleColBandSize w:val="1"/>
      <w:tblCellMar/>
    </w:tblPr>
  </w:style>
  <w:style w:type="table" w:styleId="Table82">
    <w:basedOn w:val="TableNormal"/>
    <w:tblPr>
      <w:tblStyleRowBandSize w:val="1"/>
      <w:tblStyleColBandSize w:val="1"/>
      <w:tblCellMar/>
    </w:tblPr>
  </w:style>
  <w:style w:type="table" w:styleId="Table83">
    <w:basedOn w:val="TableNormal"/>
    <w:tblPr>
      <w:tblStyleRowBandSize w:val="1"/>
      <w:tblStyleColBandSize w:val="1"/>
      <w:tblCellMar/>
    </w:tblPr>
  </w:style>
  <w:style w:type="table" w:styleId="Table84">
    <w:basedOn w:val="TableNormal"/>
    <w:tblPr>
      <w:tblStyleRowBandSize w:val="1"/>
      <w:tblStyleColBandSize w:val="1"/>
      <w:tblCellMar/>
    </w:tblPr>
  </w:style>
  <w:style w:type="table" w:styleId="Table85">
    <w:basedOn w:val="TableNormal"/>
    <w:tblPr>
      <w:tblStyleRowBandSize w:val="1"/>
      <w:tblStyleColBandSize w:val="1"/>
      <w:tblCellMar/>
    </w:tblPr>
  </w:style>
  <w:style w:type="table" w:styleId="Table86">
    <w:basedOn w:val="TableNormal"/>
    <w:tblPr>
      <w:tblStyleRowBandSize w:val="1"/>
      <w:tblStyleColBandSize w:val="1"/>
      <w:tblCellMar/>
    </w:tblPr>
  </w:style>
  <w:style w:type="table" w:styleId="Table87">
    <w:basedOn w:val="TableNormal"/>
    <w:tblPr>
      <w:tblStyleRowBandSize w:val="1"/>
      <w:tblStyleColBandSize w:val="1"/>
      <w:tblCellMar/>
    </w:tblPr>
  </w:style>
  <w:style w:type="table" w:styleId="Table88">
    <w:basedOn w:val="TableNormal"/>
    <w:tblPr>
      <w:tblStyleRowBandSize w:val="1"/>
      <w:tblStyleColBandSize w:val="1"/>
      <w:tblCellMar/>
    </w:tblPr>
  </w:style>
  <w:style w:type="table" w:styleId="Table89">
    <w:basedOn w:val="TableNormal"/>
    <w:tblPr>
      <w:tblStyleRowBandSize w:val="1"/>
      <w:tblStyleColBandSize w:val="1"/>
      <w:tblCellMar/>
    </w:tblPr>
  </w:style>
  <w:style w:type="table" w:styleId="Table90">
    <w:basedOn w:val="TableNormal"/>
    <w:tblPr>
      <w:tblStyleRowBandSize w:val="1"/>
      <w:tblStyleColBandSize w:val="1"/>
      <w:tblCellMar/>
    </w:tblPr>
  </w:style>
  <w:style w:type="table" w:styleId="Table91">
    <w:basedOn w:val="TableNormal"/>
    <w:tblPr>
      <w:tblStyleRowBandSize w:val="1"/>
      <w:tblStyleColBandSize w:val="1"/>
      <w:tblCellMar/>
    </w:tblPr>
  </w:style>
  <w:style w:type="table" w:styleId="Table92">
    <w:basedOn w:val="TableNormal"/>
    <w:tblPr>
      <w:tblStyleRowBandSize w:val="1"/>
      <w:tblStyleColBandSize w:val="1"/>
      <w:tblCellMar/>
    </w:tblPr>
  </w:style>
  <w:style w:type="table" w:styleId="Table93">
    <w:basedOn w:val="TableNormal"/>
    <w:tblPr>
      <w:tblStyleRowBandSize w:val="1"/>
      <w:tblStyleColBandSize w:val="1"/>
      <w:tblCellMar/>
    </w:tblPr>
  </w:style>
  <w:style w:type="table" w:styleId="Table94">
    <w:basedOn w:val="TableNormal"/>
    <w:tblPr>
      <w:tblStyleRowBandSize w:val="1"/>
      <w:tblStyleColBandSize w:val="1"/>
      <w:tblCellMar/>
    </w:tblPr>
  </w:style>
  <w:style w:type="table" w:styleId="Table95">
    <w:basedOn w:val="TableNormal"/>
    <w:tblPr>
      <w:tblStyleRowBandSize w:val="1"/>
      <w:tblStyleColBandSize w:val="1"/>
      <w:tblCellMar/>
    </w:tblPr>
  </w:style>
  <w:style w:type="table" w:styleId="Table96">
    <w:basedOn w:val="TableNormal"/>
    <w:tblPr>
      <w:tblStyleRowBandSize w:val="1"/>
      <w:tblStyleColBandSize w:val="1"/>
      <w:tblCellMar/>
    </w:tblPr>
  </w:style>
  <w:style w:type="table" w:styleId="Table97">
    <w:basedOn w:val="TableNormal"/>
    <w:tblPr>
      <w:tblStyleRowBandSize w:val="1"/>
      <w:tblStyleColBandSize w:val="1"/>
      <w:tblCellMar/>
    </w:tblPr>
  </w:style>
  <w:style w:type="table" w:styleId="Table98">
    <w:basedOn w:val="TableNormal"/>
    <w:tblPr>
      <w:tblStyleRowBandSize w:val="1"/>
      <w:tblStyleColBandSize w:val="1"/>
      <w:tblCellMar/>
    </w:tblPr>
  </w:style>
  <w:style w:type="table" w:styleId="Table99">
    <w:basedOn w:val="TableNormal"/>
    <w:tblPr>
      <w:tblStyleRowBandSize w:val="1"/>
      <w:tblStyleColBandSize w:val="1"/>
      <w:tblCellMar/>
    </w:tblPr>
  </w:style>
  <w:style w:type="table" w:styleId="Table100">
    <w:basedOn w:val="TableNormal"/>
    <w:tblPr>
      <w:tblStyleRowBandSize w:val="1"/>
      <w:tblStyleColBandSize w:val="1"/>
      <w:tblCellMar/>
    </w:tblPr>
  </w:style>
  <w:style w:type="table" w:styleId="Table101">
    <w:basedOn w:val="TableNormal"/>
    <w:tblPr>
      <w:tblStyleRowBandSize w:val="1"/>
      <w:tblStyleColBandSize w:val="1"/>
      <w:tblCellMar/>
    </w:tblPr>
  </w:style>
  <w:style w:type="table" w:styleId="Table102">
    <w:basedOn w:val="TableNormal"/>
    <w:tblPr>
      <w:tblStyleRowBandSize w:val="1"/>
      <w:tblStyleColBandSize w:val="1"/>
      <w:tblCellMar/>
    </w:tblPr>
  </w:style>
  <w:style w:type="table" w:styleId="Table103">
    <w:basedOn w:val="TableNormal"/>
    <w:tblPr>
      <w:tblStyleRowBandSize w:val="1"/>
      <w:tblStyleColBandSize w:val="1"/>
      <w:tblCellMar/>
    </w:tblPr>
  </w:style>
  <w:style w:type="table" w:styleId="Table104">
    <w:basedOn w:val="TableNormal"/>
    <w:tblPr>
      <w:tblStyleRowBandSize w:val="1"/>
      <w:tblStyleColBandSize w:val="1"/>
      <w:tblCellMar/>
    </w:tblPr>
  </w:style>
  <w:style w:type="table" w:styleId="Table105">
    <w:basedOn w:val="TableNormal"/>
    <w:tblPr>
      <w:tblStyleRowBandSize w:val="1"/>
      <w:tblStyleColBandSize w:val="1"/>
      <w:tblCellMar/>
    </w:tblPr>
  </w:style>
  <w:style w:type="table" w:styleId="Table106">
    <w:basedOn w:val="TableNormal"/>
    <w:tblPr>
      <w:tblStyleRowBandSize w:val="1"/>
      <w:tblStyleColBandSize w:val="1"/>
      <w:tblCellMar/>
    </w:tblPr>
  </w:style>
  <w:style w:type="table" w:styleId="Table107">
    <w:basedOn w:val="TableNormal"/>
    <w:tblPr>
      <w:tblStyleRowBandSize w:val="1"/>
      <w:tblStyleColBandSize w:val="1"/>
      <w:tblCellMar/>
    </w:tblPr>
  </w:style>
  <w:style w:type="table" w:styleId="Table108">
    <w:basedOn w:val="TableNormal"/>
    <w:tblPr>
      <w:tblStyleRowBandSize w:val="1"/>
      <w:tblStyleColBandSize w:val="1"/>
      <w:tblCellMar/>
    </w:tblPr>
  </w:style>
  <w:style w:type="table" w:styleId="Table109">
    <w:basedOn w:val="TableNormal"/>
    <w:tblPr>
      <w:tblStyleRowBandSize w:val="1"/>
      <w:tblStyleColBandSize w:val="1"/>
      <w:tblCellMar/>
    </w:tblPr>
  </w:style>
  <w:style w:type="table" w:styleId="Table110">
    <w:basedOn w:val="TableNormal"/>
    <w:tblPr>
      <w:tblStyleRowBandSize w:val="1"/>
      <w:tblStyleColBandSize w:val="1"/>
      <w:tblCellMar/>
    </w:tblPr>
  </w:style>
  <w:style w:type="table" w:styleId="Table111">
    <w:basedOn w:val="TableNormal"/>
    <w:tblPr>
      <w:tblStyleRowBandSize w:val="1"/>
      <w:tblStyleColBandSize w:val="1"/>
      <w:tblCellMar/>
    </w:tblPr>
  </w:style>
  <w:style w:type="table" w:styleId="Table112">
    <w:basedOn w:val="TableNormal"/>
    <w:tblPr>
      <w:tblStyleRowBandSize w:val="1"/>
      <w:tblStyleColBandSize w:val="1"/>
      <w:tblCellMar/>
    </w:tblPr>
  </w:style>
  <w:style w:type="table" w:styleId="Table113">
    <w:basedOn w:val="TableNormal"/>
    <w:tblPr>
      <w:tblStyleRowBandSize w:val="1"/>
      <w:tblStyleColBandSize w:val="1"/>
      <w:tblCellMar/>
    </w:tblPr>
  </w:style>
  <w:style w:type="table" w:styleId="Table114">
    <w:basedOn w:val="TableNormal"/>
    <w:tblPr>
      <w:tblStyleRowBandSize w:val="1"/>
      <w:tblStyleColBandSize w:val="1"/>
      <w:tblCellMar/>
    </w:tblPr>
  </w:style>
  <w:style w:type="table" w:styleId="Table115">
    <w:basedOn w:val="TableNormal"/>
    <w:tblPr>
      <w:tblStyleRowBandSize w:val="1"/>
      <w:tblStyleColBandSize w:val="1"/>
      <w:tblCellMar/>
    </w:tblPr>
  </w:style>
  <w:style w:type="table" w:styleId="Table116">
    <w:basedOn w:val="TableNormal"/>
    <w:tblPr>
      <w:tblStyleRowBandSize w:val="1"/>
      <w:tblStyleColBandSize w:val="1"/>
      <w:tblCellMar/>
    </w:tblPr>
  </w:style>
  <w:style w:type="table" w:styleId="Table117">
    <w:basedOn w:val="TableNormal"/>
    <w:tblPr>
      <w:tblStyleRowBandSize w:val="1"/>
      <w:tblStyleColBandSize w:val="1"/>
      <w:tblCellMar/>
    </w:tblPr>
  </w:style>
  <w:style w:type="table" w:styleId="Table118">
    <w:basedOn w:val="TableNormal"/>
    <w:tblPr>
      <w:tblStyleRowBandSize w:val="1"/>
      <w:tblStyleColBandSize w:val="1"/>
      <w:tblCellMar/>
    </w:tblPr>
  </w:style>
  <w:style w:type="table" w:styleId="Table119">
    <w:basedOn w:val="TableNormal"/>
    <w:tblPr>
      <w:tblStyleRowBandSize w:val="1"/>
      <w:tblStyleColBandSize w:val="1"/>
      <w:tblCellMar/>
    </w:tblPr>
  </w:style>
  <w:style w:type="table" w:styleId="Table120">
    <w:basedOn w:val="TableNormal"/>
    <w:tblPr>
      <w:tblStyleRowBandSize w:val="1"/>
      <w:tblStyleColBandSize w:val="1"/>
      <w:tblCellMar/>
    </w:tblPr>
  </w:style>
  <w:style w:type="table" w:styleId="Table121">
    <w:basedOn w:val="TableNormal"/>
    <w:tblPr>
      <w:tblStyleRowBandSize w:val="1"/>
      <w:tblStyleColBandSize w:val="1"/>
      <w:tblCellMar/>
    </w:tblPr>
  </w:style>
  <w:style w:type="table" w:styleId="Table122">
    <w:basedOn w:val="TableNormal"/>
    <w:tblPr>
      <w:tblStyleRowBandSize w:val="1"/>
      <w:tblStyleColBandSize w:val="1"/>
      <w:tblCellMar/>
    </w:tblPr>
  </w:style>
  <w:style w:type="table" w:styleId="Table123">
    <w:basedOn w:val="TableNormal"/>
    <w:tblPr>
      <w:tblStyleRowBandSize w:val="1"/>
      <w:tblStyleColBandSize w:val="1"/>
      <w:tblCellMar/>
    </w:tblPr>
  </w:style>
  <w:style w:type="table" w:styleId="Table124">
    <w:basedOn w:val="TableNormal"/>
    <w:tblPr>
      <w:tblStyleRowBandSize w:val="1"/>
      <w:tblStyleColBandSize w:val="1"/>
      <w:tblCellMar/>
    </w:tblPr>
  </w:style>
  <w:style w:type="table" w:styleId="Table125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iroDevanagariHindi-regular.ttf"/><Relationship Id="rId2" Type="http://schemas.openxmlformats.org/officeDocument/2006/relationships/font" Target="fonts/TiroDevanagariHindi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